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E9" w:rsidRDefault="000E5CE9" w:rsidP="002325F6">
      <w:pPr>
        <w:pStyle w:val="ConsPlusNormal"/>
        <w:ind w:firstLine="540"/>
        <w:jc w:val="center"/>
        <w:rPr>
          <w:sz w:val="32"/>
          <w:szCs w:val="32"/>
        </w:rPr>
      </w:pPr>
    </w:p>
    <w:p w:rsidR="00B74635" w:rsidRPr="00B74635" w:rsidRDefault="00B74635" w:rsidP="00B74635">
      <w:pPr>
        <w:spacing w:after="1" w:line="280" w:lineRule="atLeast"/>
        <w:ind w:left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Федеральным законом от 29.12.2017 №</w:t>
      </w:r>
      <w:r w:rsidRPr="00B74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477-ФЗ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B74635">
        <w:rPr>
          <w:rFonts w:ascii="Times New Roman" w:eastAsia="Times New Roman" w:hAnsi="Times New Roman"/>
          <w:b/>
          <w:sz w:val="28"/>
          <w:szCs w:val="24"/>
          <w:lang w:eastAsia="ru-RU"/>
        </w:rPr>
        <w:t>внесен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ы</w:t>
      </w:r>
      <w:r w:rsidRPr="00B74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изменения в статью 15 Федерального закона "О социальной защите инвалидов в Российской Федерации"</w:t>
      </w:r>
    </w:p>
    <w:p w:rsidR="00B74635" w:rsidRPr="00B74635" w:rsidRDefault="00B74635" w:rsidP="00B74635">
      <w:pPr>
        <w:spacing w:after="1" w:line="280" w:lineRule="atLeast"/>
        <w:ind w:firstLine="5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635" w:rsidRPr="00B74635" w:rsidRDefault="00B74635" w:rsidP="00B74635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74635">
        <w:rPr>
          <w:rFonts w:ascii="Times New Roman" w:eastAsia="Times New Roman" w:hAnsi="Times New Roman"/>
          <w:sz w:val="28"/>
          <w:szCs w:val="24"/>
          <w:lang w:eastAsia="ru-RU"/>
        </w:rPr>
        <w:t>Уточнен порядок бесплатной парковки транспортных средств инвалидов и транспортных средств, перевозящих инвалидов.</w:t>
      </w:r>
    </w:p>
    <w:p w:rsidR="00B74635" w:rsidRDefault="00B74635" w:rsidP="00B74635">
      <w:pPr>
        <w:spacing w:after="1" w:line="280" w:lineRule="atLeast"/>
        <w:ind w:firstLine="540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74635">
        <w:rPr>
          <w:rFonts w:ascii="Times New Roman" w:eastAsia="Times New Roman" w:hAnsi="Times New Roman"/>
          <w:sz w:val="28"/>
          <w:szCs w:val="24"/>
          <w:lang w:eastAsia="ru-RU"/>
        </w:rPr>
        <w:t xml:space="preserve">Установлено, что на каждой стоянке (остановке) автотранспортных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РФ,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B74635">
        <w:rPr>
          <w:rFonts w:ascii="Times New Roman" w:eastAsia="Times New Roman" w:hAnsi="Times New Roman"/>
          <w:sz w:val="28"/>
          <w:szCs w:val="24"/>
          <w:lang w:eastAsia="ru-RU"/>
        </w:rPr>
        <w:t>Инвалид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B74635">
        <w:rPr>
          <w:rFonts w:ascii="Times New Roman" w:eastAsia="Times New Roman" w:hAnsi="Times New Roman"/>
          <w:sz w:val="28"/>
          <w:szCs w:val="24"/>
          <w:lang w:eastAsia="ru-RU"/>
        </w:rPr>
        <w:t>. Указанные места для парковки, как и прежде, не должны занимать иные транспортные средства.</w:t>
      </w:r>
    </w:p>
    <w:p w:rsidR="00B74635" w:rsidRPr="00B74635" w:rsidRDefault="00B74635" w:rsidP="00B74635">
      <w:pPr>
        <w:spacing w:after="1" w:line="280" w:lineRule="atLeast"/>
        <w:ind w:firstLine="540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 невыполнение указанных требования закона предусмотрена административная ответственность руководителей указанных учреждений. </w:t>
      </w:r>
    </w:p>
    <w:p w:rsidR="00B74635" w:rsidRPr="00B74635" w:rsidRDefault="00B74635" w:rsidP="00B74635">
      <w:pPr>
        <w:spacing w:after="1" w:line="280" w:lineRule="atLeast"/>
        <w:ind w:firstLine="540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74635">
        <w:rPr>
          <w:rFonts w:ascii="Times New Roman" w:eastAsia="Times New Roman" w:hAnsi="Times New Roman"/>
          <w:sz w:val="28"/>
          <w:szCs w:val="24"/>
          <w:lang w:eastAsia="ru-RU"/>
        </w:rPr>
        <w:t xml:space="preserve"> Закон вступил в силу с 09.01.2018.  </w:t>
      </w:r>
    </w:p>
    <w:p w:rsidR="00DF3822" w:rsidRPr="00D432DF" w:rsidRDefault="00DF3822" w:rsidP="00D432D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F3822" w:rsidRPr="00D432DF" w:rsidRDefault="00DF3822" w:rsidP="00D432D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302A5" w:rsidRPr="000E5CE9" w:rsidRDefault="00DF3822" w:rsidP="00302353">
      <w:pPr>
        <w:spacing w:line="240" w:lineRule="exact"/>
        <w:rPr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 xml:space="preserve">Хайбуллинского района                                     </w:t>
      </w:r>
      <w:bookmarkStart w:id="0" w:name="_GoBack"/>
      <w:bookmarkEnd w:id="0"/>
      <w:r w:rsidRPr="000E5CE9">
        <w:rPr>
          <w:rFonts w:ascii="Times New Roman" w:hAnsi="Times New Roman"/>
          <w:sz w:val="28"/>
          <w:szCs w:val="28"/>
        </w:rPr>
        <w:t xml:space="preserve">             </w:t>
      </w:r>
      <w:r w:rsidR="00E87A2C" w:rsidRPr="000E5CE9">
        <w:rPr>
          <w:rFonts w:ascii="Times New Roman" w:hAnsi="Times New Roman"/>
          <w:sz w:val="28"/>
          <w:szCs w:val="28"/>
        </w:rPr>
        <w:t xml:space="preserve"> </w:t>
      </w:r>
      <w:r w:rsidR="00302353" w:rsidRPr="000E5CE9">
        <w:rPr>
          <w:rFonts w:ascii="Times New Roman" w:hAnsi="Times New Roman"/>
          <w:sz w:val="28"/>
          <w:szCs w:val="28"/>
        </w:rPr>
        <w:t xml:space="preserve">      </w:t>
      </w:r>
      <w:r w:rsidR="00E87A2C" w:rsidRPr="000E5CE9">
        <w:rPr>
          <w:rFonts w:ascii="Times New Roman" w:hAnsi="Times New Roman"/>
          <w:sz w:val="28"/>
          <w:szCs w:val="28"/>
        </w:rPr>
        <w:t xml:space="preserve"> </w:t>
      </w:r>
      <w:r w:rsidR="00D432DF" w:rsidRPr="000E5CE9">
        <w:rPr>
          <w:rFonts w:ascii="Times New Roman" w:hAnsi="Times New Roman"/>
          <w:sz w:val="28"/>
          <w:szCs w:val="28"/>
        </w:rPr>
        <w:t xml:space="preserve">               </w:t>
      </w:r>
      <w:r w:rsidRPr="000E5CE9">
        <w:rPr>
          <w:rFonts w:ascii="Times New Roman" w:hAnsi="Times New Roman"/>
          <w:sz w:val="28"/>
          <w:szCs w:val="28"/>
        </w:rPr>
        <w:t>И.Н. Муталлапов</w:t>
      </w:r>
    </w:p>
    <w:sectPr w:rsidR="008302A5" w:rsidRPr="000E5CE9" w:rsidSect="0030235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60"/>
    <w:rsid w:val="00005CB0"/>
    <w:rsid w:val="000E5CE9"/>
    <w:rsid w:val="00190AA4"/>
    <w:rsid w:val="002325F6"/>
    <w:rsid w:val="00302353"/>
    <w:rsid w:val="003C25E5"/>
    <w:rsid w:val="00502354"/>
    <w:rsid w:val="00563460"/>
    <w:rsid w:val="00635712"/>
    <w:rsid w:val="00751B77"/>
    <w:rsid w:val="008302A5"/>
    <w:rsid w:val="008B4F07"/>
    <w:rsid w:val="00B2135F"/>
    <w:rsid w:val="00B74635"/>
    <w:rsid w:val="00B81145"/>
    <w:rsid w:val="00C133A5"/>
    <w:rsid w:val="00D359AA"/>
    <w:rsid w:val="00D432DF"/>
    <w:rsid w:val="00DF3822"/>
    <w:rsid w:val="00E87A2C"/>
    <w:rsid w:val="00E94593"/>
    <w:rsid w:val="00EC7DF1"/>
    <w:rsid w:val="00F0201F"/>
    <w:rsid w:val="00F2272A"/>
    <w:rsid w:val="00F40EAC"/>
    <w:rsid w:val="00F4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BD5F6-4BB9-4A13-8F44-EC946F51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F3822"/>
    <w:pPr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Normal">
    <w:name w:val="ConsPlusNormal"/>
    <w:rsid w:val="00DF3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8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22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7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BB3CD-F46B-478B-B3AB-C46E78B3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</dc:creator>
  <cp:keywords/>
  <dc:description/>
  <cp:lastModifiedBy>idel</cp:lastModifiedBy>
  <cp:revision>2</cp:revision>
  <cp:lastPrinted>2017-01-26T08:34:00Z</cp:lastPrinted>
  <dcterms:created xsi:type="dcterms:W3CDTF">2018-01-30T05:32:00Z</dcterms:created>
  <dcterms:modified xsi:type="dcterms:W3CDTF">2018-01-30T05:32:00Z</dcterms:modified>
</cp:coreProperties>
</file>