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A72" w:rsidRDefault="00702A72" w:rsidP="007113A0">
      <w:pPr>
        <w:rPr>
          <w:sz w:val="27"/>
          <w:szCs w:val="27"/>
        </w:rPr>
      </w:pPr>
    </w:p>
    <w:p w:rsidR="007113A0" w:rsidRDefault="00D14FA5" w:rsidP="00D14FA5">
      <w:pPr>
        <w:jc w:val="right"/>
        <w:rPr>
          <w:i/>
          <w:sz w:val="27"/>
          <w:szCs w:val="27"/>
        </w:rPr>
      </w:pPr>
      <w:r w:rsidRPr="00D14FA5">
        <w:rPr>
          <w:i/>
          <w:sz w:val="27"/>
          <w:szCs w:val="27"/>
        </w:rPr>
        <w:t>ПРОЕКТ ПОСТАНОВЛЕНИЕ</w:t>
      </w:r>
    </w:p>
    <w:p w:rsidR="00D14FA5" w:rsidRPr="00D14FA5" w:rsidRDefault="00D14FA5" w:rsidP="00D14FA5">
      <w:pPr>
        <w:jc w:val="right"/>
        <w:rPr>
          <w:i/>
          <w:sz w:val="27"/>
          <w:szCs w:val="27"/>
        </w:rPr>
      </w:pPr>
    </w:p>
    <w:p w:rsidR="00003953" w:rsidRPr="007113A0" w:rsidRDefault="00F90F53" w:rsidP="00F90F53">
      <w:pPr>
        <w:jc w:val="center"/>
        <w:rPr>
          <w:b/>
          <w:sz w:val="27"/>
          <w:szCs w:val="27"/>
        </w:rPr>
      </w:pPr>
      <w:r w:rsidRPr="007113A0">
        <w:rPr>
          <w:b/>
          <w:sz w:val="27"/>
          <w:szCs w:val="27"/>
        </w:rPr>
        <w:t xml:space="preserve">Об утверждении </w:t>
      </w:r>
      <w:r w:rsidR="00562417" w:rsidRPr="007113A0">
        <w:rPr>
          <w:b/>
          <w:sz w:val="27"/>
          <w:szCs w:val="27"/>
        </w:rPr>
        <w:t xml:space="preserve">сводной </w:t>
      </w:r>
      <w:r w:rsidRPr="007113A0">
        <w:rPr>
          <w:b/>
          <w:sz w:val="27"/>
          <w:szCs w:val="27"/>
        </w:rPr>
        <w:t xml:space="preserve">муниципальной программы </w:t>
      </w:r>
      <w:r w:rsidR="00003953" w:rsidRPr="007113A0">
        <w:rPr>
          <w:b/>
          <w:sz w:val="27"/>
          <w:szCs w:val="27"/>
        </w:rPr>
        <w:t xml:space="preserve">«Реализация проектов по комплексному благоустройству дворовых территорий </w:t>
      </w:r>
      <w:r w:rsidR="00E476DA" w:rsidRPr="007113A0">
        <w:rPr>
          <w:b/>
          <w:sz w:val="27"/>
          <w:szCs w:val="27"/>
        </w:rPr>
        <w:t>сельск</w:t>
      </w:r>
      <w:r w:rsidR="007113A0" w:rsidRPr="007113A0">
        <w:rPr>
          <w:b/>
          <w:sz w:val="27"/>
          <w:szCs w:val="27"/>
        </w:rPr>
        <w:t>ого поселения Маканский</w:t>
      </w:r>
      <w:r w:rsidR="00E476DA" w:rsidRPr="007113A0">
        <w:rPr>
          <w:b/>
          <w:sz w:val="27"/>
          <w:szCs w:val="27"/>
        </w:rPr>
        <w:t xml:space="preserve"> сельсовет </w:t>
      </w:r>
      <w:r w:rsidR="00003953" w:rsidRPr="007113A0">
        <w:rPr>
          <w:b/>
          <w:sz w:val="27"/>
          <w:szCs w:val="27"/>
        </w:rPr>
        <w:t xml:space="preserve">муниципального района Хайбуллинский район Республики Башкортостан </w:t>
      </w:r>
    </w:p>
    <w:p w:rsidR="00320547" w:rsidRPr="007113A0" w:rsidRDefault="00003953" w:rsidP="00F90F53">
      <w:pPr>
        <w:jc w:val="center"/>
        <w:rPr>
          <w:b/>
          <w:sz w:val="27"/>
          <w:szCs w:val="27"/>
        </w:rPr>
      </w:pPr>
      <w:r w:rsidRPr="007113A0">
        <w:rPr>
          <w:b/>
          <w:sz w:val="27"/>
          <w:szCs w:val="27"/>
        </w:rPr>
        <w:t>«Башкирские дворики»</w:t>
      </w:r>
    </w:p>
    <w:p w:rsidR="00F90F53" w:rsidRPr="007113A0" w:rsidRDefault="00F90F53" w:rsidP="00F90F53">
      <w:pPr>
        <w:jc w:val="center"/>
        <w:rPr>
          <w:b/>
          <w:sz w:val="27"/>
          <w:szCs w:val="27"/>
        </w:rPr>
      </w:pPr>
    </w:p>
    <w:p w:rsidR="00702A72" w:rsidRPr="00C756E5" w:rsidRDefault="00F90F53" w:rsidP="00E476DA">
      <w:pPr>
        <w:ind w:firstLine="709"/>
        <w:jc w:val="both"/>
        <w:rPr>
          <w:b/>
          <w:sz w:val="27"/>
          <w:szCs w:val="27"/>
        </w:rPr>
      </w:pPr>
      <w:r w:rsidRPr="00C756E5">
        <w:rPr>
          <w:sz w:val="27"/>
          <w:szCs w:val="27"/>
        </w:rPr>
        <w:t>В соответствии с</w:t>
      </w:r>
      <w:r w:rsidR="00702A72" w:rsidRPr="00C756E5">
        <w:rPr>
          <w:sz w:val="27"/>
          <w:szCs w:val="27"/>
        </w:rPr>
        <w:t xml:space="preserve"> Жилищным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</w:t>
      </w:r>
      <w:r w:rsidRPr="00C756E5">
        <w:rPr>
          <w:sz w:val="27"/>
          <w:szCs w:val="27"/>
        </w:rPr>
        <w:t xml:space="preserve"> постановлением Правительства Республики Башкортостан от 13.02.2019 № 69</w:t>
      </w:r>
      <w:r w:rsidR="00BC394F">
        <w:rPr>
          <w:sz w:val="27"/>
          <w:szCs w:val="27"/>
        </w:rPr>
        <w:t xml:space="preserve"> «О реализации проектов по комплексному благоустройству дворовых территорий муниципальных образований Республики Башкортостан «Башкирские дворики»</w:t>
      </w:r>
      <w:r w:rsidRPr="00C756E5">
        <w:rPr>
          <w:sz w:val="27"/>
          <w:szCs w:val="27"/>
        </w:rPr>
        <w:t>, распоряжением Правительства Республики Башкортостан от 13.02.2019 № 107-р</w:t>
      </w:r>
      <w:r w:rsidR="00702A72" w:rsidRPr="00C756E5">
        <w:rPr>
          <w:sz w:val="27"/>
          <w:szCs w:val="27"/>
        </w:rPr>
        <w:t>,</w:t>
      </w:r>
      <w:r w:rsidR="003565BA" w:rsidRPr="003565BA">
        <w:rPr>
          <w:sz w:val="27"/>
          <w:szCs w:val="27"/>
        </w:rPr>
        <w:t>постановление</w:t>
      </w:r>
      <w:r w:rsidR="003565BA">
        <w:rPr>
          <w:sz w:val="27"/>
          <w:szCs w:val="27"/>
        </w:rPr>
        <w:t>м</w:t>
      </w:r>
      <w:r w:rsidR="003565BA" w:rsidRPr="003565BA">
        <w:rPr>
          <w:sz w:val="27"/>
          <w:szCs w:val="27"/>
        </w:rPr>
        <w:t xml:space="preserve"> Администрации муниципального района Хайбуллинский район Башкортостан от 15.02.2019 № 158 «О реализации проектов по комплексному благоустройству дворовых территорий муниципального района Хайбуллинский район Республики Башкортостан «Башкирские дворики»</w:t>
      </w:r>
      <w:r w:rsidR="005A628D">
        <w:rPr>
          <w:sz w:val="27"/>
          <w:szCs w:val="27"/>
        </w:rPr>
        <w:t xml:space="preserve">, </w:t>
      </w:r>
      <w:r w:rsidR="003565BA">
        <w:rPr>
          <w:sz w:val="27"/>
          <w:szCs w:val="27"/>
        </w:rPr>
        <w:t>а</w:t>
      </w:r>
      <w:r w:rsidR="009F683F">
        <w:rPr>
          <w:sz w:val="27"/>
          <w:szCs w:val="27"/>
        </w:rPr>
        <w:t xml:space="preserve">дминистрация </w:t>
      </w:r>
      <w:r w:rsidR="003565BA">
        <w:rPr>
          <w:sz w:val="27"/>
          <w:szCs w:val="27"/>
        </w:rPr>
        <w:t xml:space="preserve">сельского поселения ______________________ сельсовет </w:t>
      </w:r>
      <w:r w:rsidR="009F683F">
        <w:rPr>
          <w:sz w:val="27"/>
          <w:szCs w:val="27"/>
        </w:rPr>
        <w:t>муниципального района Хайбуллинский район Республики Башкортостан постановляет:</w:t>
      </w:r>
    </w:p>
    <w:p w:rsidR="00702A72" w:rsidRPr="00E476DA" w:rsidRDefault="00702A72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E476DA">
        <w:rPr>
          <w:sz w:val="27"/>
          <w:szCs w:val="27"/>
        </w:rPr>
        <w:t xml:space="preserve">Утвердить муниципальную программу </w:t>
      </w:r>
      <w:r w:rsidR="00E476DA" w:rsidRPr="00E476DA">
        <w:rPr>
          <w:sz w:val="27"/>
          <w:szCs w:val="27"/>
        </w:rPr>
        <w:t>«Реализация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«Башкирские дворики»</w:t>
      </w:r>
      <w:r w:rsidRPr="00E476DA">
        <w:rPr>
          <w:sz w:val="27"/>
          <w:szCs w:val="27"/>
        </w:rPr>
        <w:t xml:space="preserve"> согласно приложению</w:t>
      </w:r>
      <w:r w:rsidR="009E3209" w:rsidRPr="00E476DA">
        <w:rPr>
          <w:sz w:val="27"/>
          <w:szCs w:val="27"/>
        </w:rPr>
        <w:t>.</w:t>
      </w:r>
    </w:p>
    <w:p w:rsidR="00D93EAC" w:rsidRDefault="00D93EAC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D93EAC">
        <w:rPr>
          <w:sz w:val="27"/>
          <w:szCs w:val="27"/>
        </w:rPr>
        <w:t xml:space="preserve">Настоящее постановление подлежит размещению на официальном сайте </w:t>
      </w:r>
      <w:r w:rsidR="00E476DA">
        <w:rPr>
          <w:sz w:val="27"/>
          <w:szCs w:val="27"/>
        </w:rPr>
        <w:t>а</w:t>
      </w:r>
      <w:r w:rsidRPr="00D93EAC">
        <w:rPr>
          <w:sz w:val="27"/>
          <w:szCs w:val="27"/>
        </w:rPr>
        <w:t xml:space="preserve">дминистрации </w:t>
      </w:r>
      <w:r w:rsidR="00E476DA" w:rsidRPr="00E476DA">
        <w:rPr>
          <w:sz w:val="27"/>
          <w:szCs w:val="27"/>
        </w:rPr>
        <w:t xml:space="preserve">сельского поселения ___________________ сельсовет </w:t>
      </w:r>
      <w:r w:rsidRPr="00D93EAC">
        <w:rPr>
          <w:sz w:val="27"/>
          <w:szCs w:val="27"/>
        </w:rPr>
        <w:t xml:space="preserve">муниципального района Хайбуллинский район Республики Башкортостан в сети «Интернет» и вступает в силу после его официального </w:t>
      </w:r>
      <w:r w:rsidR="00003953">
        <w:rPr>
          <w:sz w:val="27"/>
          <w:szCs w:val="27"/>
        </w:rPr>
        <w:t xml:space="preserve">обнародования на информационном стенде в здании </w:t>
      </w:r>
      <w:r w:rsidR="00E476DA">
        <w:rPr>
          <w:sz w:val="27"/>
          <w:szCs w:val="27"/>
        </w:rPr>
        <w:t>а</w:t>
      </w:r>
      <w:r w:rsidR="00003953" w:rsidRPr="00C756E5">
        <w:rPr>
          <w:sz w:val="27"/>
          <w:szCs w:val="27"/>
        </w:rPr>
        <w:t xml:space="preserve">дминистрации </w:t>
      </w:r>
      <w:r w:rsidR="00E476DA" w:rsidRPr="00E476DA">
        <w:rPr>
          <w:sz w:val="27"/>
          <w:szCs w:val="27"/>
        </w:rPr>
        <w:t xml:space="preserve">сельского поселения ___________________ сельсовет </w:t>
      </w:r>
      <w:r w:rsidR="00003953" w:rsidRPr="00D93EAC">
        <w:rPr>
          <w:sz w:val="27"/>
          <w:szCs w:val="27"/>
        </w:rPr>
        <w:t>муниципального района Хайбуллинский район Республики Башкортостан</w:t>
      </w:r>
      <w:r w:rsidRPr="00D93EAC">
        <w:rPr>
          <w:sz w:val="27"/>
          <w:szCs w:val="27"/>
        </w:rPr>
        <w:t>.</w:t>
      </w:r>
    </w:p>
    <w:p w:rsidR="00702A72" w:rsidRPr="00C756E5" w:rsidRDefault="00702A72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C756E5">
        <w:rPr>
          <w:sz w:val="27"/>
          <w:szCs w:val="27"/>
        </w:rPr>
        <w:t xml:space="preserve">Контроль за исполнением настоящего постановления возложить на заместителя главы Администрации </w:t>
      </w:r>
      <w:r w:rsidR="00D93EAC" w:rsidRPr="00D93EAC">
        <w:rPr>
          <w:sz w:val="27"/>
          <w:szCs w:val="27"/>
        </w:rPr>
        <w:t xml:space="preserve">муниципального района Хайбуллинский район Республики Башкортостан </w:t>
      </w:r>
      <w:r w:rsidR="00D93EAC">
        <w:rPr>
          <w:sz w:val="27"/>
          <w:szCs w:val="27"/>
        </w:rPr>
        <w:t>Давлетбаева А.М.</w:t>
      </w:r>
    </w:p>
    <w:p w:rsidR="00CA5F79" w:rsidRPr="00C756E5" w:rsidRDefault="00CA5F79" w:rsidP="00702A72">
      <w:pPr>
        <w:tabs>
          <w:tab w:val="left" w:pos="1134"/>
        </w:tabs>
        <w:jc w:val="both"/>
        <w:rPr>
          <w:sz w:val="27"/>
          <w:szCs w:val="27"/>
        </w:rPr>
      </w:pPr>
    </w:p>
    <w:p w:rsidR="00702A72" w:rsidRPr="00C756E5" w:rsidRDefault="00702A72" w:rsidP="00702A72">
      <w:pPr>
        <w:tabs>
          <w:tab w:val="left" w:pos="1134"/>
        </w:tabs>
        <w:jc w:val="both"/>
        <w:rPr>
          <w:sz w:val="27"/>
          <w:szCs w:val="27"/>
        </w:rPr>
      </w:pPr>
    </w:p>
    <w:p w:rsidR="00CA5F79" w:rsidRPr="00C756E5" w:rsidRDefault="00702A72" w:rsidP="00702A72">
      <w:pPr>
        <w:tabs>
          <w:tab w:val="left" w:pos="1134"/>
        </w:tabs>
        <w:jc w:val="both"/>
        <w:rPr>
          <w:sz w:val="27"/>
          <w:szCs w:val="27"/>
        </w:rPr>
      </w:pPr>
      <w:r w:rsidRPr="00C756E5">
        <w:rPr>
          <w:sz w:val="27"/>
          <w:szCs w:val="27"/>
        </w:rPr>
        <w:t>Глава Администрации</w:t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Pr="00C756E5">
        <w:rPr>
          <w:sz w:val="27"/>
          <w:szCs w:val="27"/>
        </w:rPr>
        <w:tab/>
      </w:r>
      <w:r w:rsidR="00D93EAC">
        <w:rPr>
          <w:sz w:val="27"/>
          <w:szCs w:val="27"/>
        </w:rPr>
        <w:t>Р.Х. Ибрагимов</w:t>
      </w:r>
    </w:p>
    <w:p w:rsidR="00CA5F79" w:rsidRDefault="00CA5F79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:rsidR="00CA5F79" w:rsidRDefault="00CA5F79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:rsidR="00702A72" w:rsidRDefault="00702A72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:rsidR="00D93EAC" w:rsidRPr="00C756E5" w:rsidRDefault="00D93EAC" w:rsidP="00702A72">
      <w:pPr>
        <w:tabs>
          <w:tab w:val="left" w:pos="1134"/>
        </w:tabs>
        <w:jc w:val="both"/>
        <w:rPr>
          <w:i/>
          <w:sz w:val="20"/>
          <w:szCs w:val="20"/>
        </w:rPr>
      </w:pPr>
    </w:p>
    <w:p w:rsidR="00CA5F79" w:rsidRDefault="00CA5F79" w:rsidP="00CA5F79">
      <w:pPr>
        <w:spacing w:after="160" w:line="259" w:lineRule="auto"/>
        <w:rPr>
          <w:sz w:val="24"/>
          <w:szCs w:val="24"/>
        </w:rPr>
        <w:sectPr w:rsidR="00CA5F79" w:rsidSect="00CA5F79">
          <w:headerReference w:type="default" r:id="rId8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702A72" w:rsidRPr="00CA5F79" w:rsidRDefault="00702A72" w:rsidP="00CA5F79">
      <w:pPr>
        <w:ind w:left="5670"/>
        <w:rPr>
          <w:i/>
          <w:sz w:val="20"/>
          <w:szCs w:val="20"/>
        </w:rPr>
      </w:pPr>
      <w:r w:rsidRPr="00C756E5">
        <w:rPr>
          <w:sz w:val="24"/>
          <w:szCs w:val="24"/>
        </w:rPr>
        <w:lastRenderedPageBreak/>
        <w:t>Приложение</w:t>
      </w:r>
    </w:p>
    <w:p w:rsidR="00702A72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 xml:space="preserve">к постановлению </w:t>
      </w:r>
      <w:r w:rsidR="00E476DA">
        <w:rPr>
          <w:sz w:val="24"/>
          <w:szCs w:val="24"/>
        </w:rPr>
        <w:t>а</w:t>
      </w:r>
      <w:r w:rsidRPr="00C756E5">
        <w:rPr>
          <w:sz w:val="24"/>
          <w:szCs w:val="24"/>
        </w:rPr>
        <w:t>дминистрации</w:t>
      </w:r>
    </w:p>
    <w:p w:rsidR="00E476DA" w:rsidRPr="00C756E5" w:rsidRDefault="00E476DA" w:rsidP="00702A72">
      <w:pPr>
        <w:tabs>
          <w:tab w:val="left" w:pos="1134"/>
        </w:tabs>
        <w:ind w:left="5670"/>
        <w:rPr>
          <w:sz w:val="24"/>
          <w:szCs w:val="24"/>
        </w:rPr>
      </w:pPr>
      <w:r w:rsidRPr="00E476DA">
        <w:rPr>
          <w:sz w:val="24"/>
          <w:szCs w:val="24"/>
        </w:rPr>
        <w:t>сельского поселения ___________________ сельсовет</w:t>
      </w:r>
    </w:p>
    <w:p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муниципального района Хайбуллинский район </w:t>
      </w:r>
    </w:p>
    <w:p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Республики Башкортостан </w:t>
      </w:r>
    </w:p>
    <w:p w:rsidR="00702A72" w:rsidRPr="00C756E5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>от «___» __________2019 г. №____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szCs w:val="28"/>
        </w:rPr>
      </w:pPr>
    </w:p>
    <w:p w:rsidR="00702A72" w:rsidRPr="009026E2" w:rsidRDefault="00702A72" w:rsidP="00702A72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Муниципальная программа</w:t>
      </w:r>
    </w:p>
    <w:p w:rsidR="00E476DA" w:rsidRPr="00E476DA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</w:t>
      </w:r>
    </w:p>
    <w:p w:rsidR="00702A72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>«Башкирские дворики»</w:t>
      </w:r>
    </w:p>
    <w:p w:rsidR="00E476DA" w:rsidRPr="009026E2" w:rsidRDefault="00E476DA" w:rsidP="00E476DA">
      <w:pPr>
        <w:tabs>
          <w:tab w:val="left" w:pos="1134"/>
        </w:tabs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bookmarkStart w:id="0" w:name="_GoBack"/>
      <w:r w:rsidRPr="009026E2">
        <w:rPr>
          <w:rFonts w:cs="Times New Roman"/>
          <w:b/>
          <w:sz w:val="26"/>
          <w:szCs w:val="26"/>
        </w:rPr>
        <w:t>ПАСПОРТ</w:t>
      </w:r>
    </w:p>
    <w:p w:rsidR="00702A72" w:rsidRPr="009026E2" w:rsidRDefault="00C04C1D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</w:t>
      </w:r>
      <w:r w:rsidR="00702A72" w:rsidRPr="009026E2">
        <w:rPr>
          <w:rFonts w:cs="Times New Roman"/>
          <w:b/>
          <w:sz w:val="26"/>
          <w:szCs w:val="26"/>
        </w:rPr>
        <w:t>униципальной программы</w:t>
      </w:r>
    </w:p>
    <w:bookmarkEnd w:id="0"/>
    <w:p w:rsidR="00702A72" w:rsidRPr="009026E2" w:rsidRDefault="00702A72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7"/>
        <w:gridCol w:w="5948"/>
      </w:tblGrid>
      <w:tr w:rsidR="00685F37" w:rsidRPr="009026E2" w:rsidTr="00D16413">
        <w:tc>
          <w:tcPr>
            <w:tcW w:w="3397" w:type="dxa"/>
          </w:tcPr>
          <w:p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5948" w:type="dxa"/>
          </w:tcPr>
          <w:p w:rsidR="00685F37" w:rsidRPr="009026E2" w:rsidRDefault="00E476DA" w:rsidP="00E476DA">
            <w:pPr>
              <w:jc w:val="both"/>
              <w:rPr>
                <w:rFonts w:cs="Times New Roman"/>
                <w:sz w:val="26"/>
                <w:szCs w:val="26"/>
              </w:rPr>
            </w:pPr>
            <w:r w:rsidRPr="00E476DA">
              <w:rPr>
                <w:rFonts w:cs="Times New Roman"/>
                <w:sz w:val="26"/>
                <w:szCs w:val="26"/>
              </w:rPr>
              <w:t>Муниципальная программа«Реализация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«Башкирские дворики»</w:t>
            </w:r>
          </w:p>
        </w:tc>
      </w:tr>
      <w:tr w:rsidR="00685F37" w:rsidRPr="009026E2" w:rsidTr="00D16413">
        <w:tc>
          <w:tcPr>
            <w:tcW w:w="3397" w:type="dxa"/>
          </w:tcPr>
          <w:p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Основания для разработки муниципальной программы</w:t>
            </w:r>
          </w:p>
        </w:tc>
        <w:tc>
          <w:tcPr>
            <w:tcW w:w="5948" w:type="dxa"/>
          </w:tcPr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Федеральный закон от 6 октября 2003 года N 131-ФЗ "Об общих принципах организации местного самоуправления в Российской Федерации";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Гражданский кодекс Российской Федерации;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Бюджетный кодекс Российской Федерации;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постановление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</w:t>
            </w:r>
            <w:r w:rsidR="00FD09F5" w:rsidRPr="009026E2">
              <w:rPr>
                <w:rFonts w:cs="Times New Roman"/>
                <w:sz w:val="26"/>
                <w:szCs w:val="26"/>
              </w:rPr>
              <w:t xml:space="preserve"> «Башкирские дворики»</w:t>
            </w:r>
            <w:r w:rsidRPr="009026E2">
              <w:rPr>
                <w:rFonts w:cs="Times New Roman"/>
                <w:sz w:val="26"/>
                <w:szCs w:val="26"/>
              </w:rPr>
              <w:t>»;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распоряжение Правительства Республики Башкортостан от 13.02.2019 № 107-р;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постановление Администрации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муниципального района Хайбуллинский район Башкортостан </w:t>
            </w:r>
            <w:r w:rsidRPr="009026E2">
              <w:rPr>
                <w:rFonts w:cs="Times New Roman"/>
                <w:sz w:val="26"/>
                <w:szCs w:val="26"/>
              </w:rPr>
              <w:t xml:space="preserve">от </w:t>
            </w:r>
            <w:r w:rsidR="00DA5B51" w:rsidRPr="009026E2">
              <w:rPr>
                <w:rFonts w:cs="Times New Roman"/>
                <w:sz w:val="26"/>
                <w:szCs w:val="26"/>
              </w:rPr>
              <w:t>15</w:t>
            </w:r>
            <w:r w:rsidRPr="009026E2">
              <w:rPr>
                <w:rFonts w:cs="Times New Roman"/>
                <w:sz w:val="26"/>
                <w:szCs w:val="26"/>
              </w:rPr>
              <w:t>.02.201</w:t>
            </w:r>
            <w:r w:rsidR="00DA5B51" w:rsidRPr="009026E2">
              <w:rPr>
                <w:rFonts w:cs="Times New Roman"/>
                <w:sz w:val="26"/>
                <w:szCs w:val="26"/>
              </w:rPr>
              <w:t>9</w:t>
            </w:r>
            <w:r w:rsidRPr="009026E2">
              <w:rPr>
                <w:rFonts w:cs="Times New Roman"/>
                <w:sz w:val="26"/>
                <w:szCs w:val="26"/>
              </w:rPr>
              <w:t xml:space="preserve"> №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158 </w:t>
            </w:r>
            <w:r w:rsidR="00F24D05">
              <w:rPr>
                <w:rFonts w:cs="Times New Roman"/>
                <w:sz w:val="26"/>
                <w:szCs w:val="26"/>
              </w:rPr>
              <w:t>«</w:t>
            </w:r>
            <w:r w:rsidR="00F24D05" w:rsidRPr="00F24D05">
              <w:rPr>
                <w:rFonts w:cs="Times New Roman"/>
                <w:sz w:val="26"/>
                <w:szCs w:val="26"/>
              </w:rPr>
              <w:t>О реализации проектов по комплексному благоустройствудворовых территорий муниципального района Хайбуллинский район Республики Башкортостан «Башкирские дворики»</w:t>
            </w:r>
            <w:r w:rsidRPr="009026E2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  <w:lang w:eastAsia="ru-RU"/>
              </w:rPr>
              <w:t>Основные разработчики муниципальной программы</w:t>
            </w:r>
          </w:p>
        </w:tc>
        <w:tc>
          <w:tcPr>
            <w:tcW w:w="5948" w:type="dxa"/>
          </w:tcPr>
          <w:p w:rsidR="000765FF" w:rsidRPr="009026E2" w:rsidRDefault="00E476DA" w:rsidP="00003953">
            <w:pPr>
              <w:pStyle w:val="a3"/>
              <w:tabs>
                <w:tab w:val="left" w:pos="180"/>
              </w:tabs>
              <w:ind w:left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___________________ сельсовет муниципального района Хайбуллинский район Республики </w:t>
            </w:r>
            <w:r w:rsidRPr="00E476DA">
              <w:rPr>
                <w:rFonts w:cs="Times New Roman"/>
                <w:sz w:val="26"/>
                <w:szCs w:val="26"/>
              </w:rPr>
              <w:lastRenderedPageBreak/>
              <w:t>Башкортостан</w:t>
            </w:r>
          </w:p>
        </w:tc>
      </w:tr>
      <w:tr w:rsidR="00E476DA" w:rsidRPr="009026E2" w:rsidTr="00D16413">
        <w:tc>
          <w:tcPr>
            <w:tcW w:w="3397" w:type="dxa"/>
          </w:tcPr>
          <w:p w:rsidR="00E476DA" w:rsidRPr="009026E2" w:rsidRDefault="00E476DA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lastRenderedPageBreak/>
              <w:t>Ответственные исполнители муниципальной программы</w:t>
            </w:r>
          </w:p>
        </w:tc>
        <w:tc>
          <w:tcPr>
            <w:tcW w:w="5948" w:type="dxa"/>
          </w:tcPr>
          <w:p w:rsidR="00E476DA" w:rsidRPr="009026E2" w:rsidRDefault="00E476DA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>сельского поселения ___________________ сельсовет муниципального района Хайбуллинский район Республики Башкортостан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Обеспечение комфортных условий для проживания, работы и отдыха населения муниципального района Хайбуллинский район Республики Башкортостан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Осуществление комплексного благоустройства дворовых территорий многоквартирных домов</w:t>
            </w:r>
          </w:p>
        </w:tc>
      </w:tr>
      <w:tr w:rsidR="000765FF" w:rsidRPr="009026E2" w:rsidTr="00D16413">
        <w:trPr>
          <w:trHeight w:val="1090"/>
        </w:trPr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Важнейшие целевые индикаторы и показатели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Благоустройство дворовых территорий многоквартирных домов, ед.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Сроки и этапы реализации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2019-2024 годы без разделения на этапы</w:t>
            </w:r>
          </w:p>
        </w:tc>
      </w:tr>
      <w:tr w:rsidR="000765FF" w:rsidRPr="009026E2" w:rsidTr="00DA5B51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Объем и источники финансирования муниципальной программы</w:t>
            </w:r>
          </w:p>
        </w:tc>
        <w:tc>
          <w:tcPr>
            <w:tcW w:w="5948" w:type="dxa"/>
            <w:shd w:val="clear" w:color="auto" w:fill="auto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Общий объем финансирования муниципальной программы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Из общего объема финансирования направляется на реализацию муниципальной программы в 2019год</w:t>
            </w:r>
            <w:r w:rsidR="00F200CC" w:rsidRPr="009026E2">
              <w:rPr>
                <w:rFonts w:cs="Times New Roman"/>
                <w:sz w:val="26"/>
                <w:szCs w:val="26"/>
              </w:rPr>
              <w:t>у</w:t>
            </w:r>
            <w:r w:rsidRPr="009026E2">
              <w:rPr>
                <w:rFonts w:cs="Times New Roman"/>
                <w:sz w:val="26"/>
                <w:szCs w:val="26"/>
              </w:rPr>
              <w:t xml:space="preserve"> в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9026E2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 последующие годы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направляется на реализацию муниципальной программы в 20</w:t>
            </w:r>
            <w:r w:rsidR="002644DE" w:rsidRPr="009026E2">
              <w:rPr>
                <w:rFonts w:cs="Times New Roman"/>
                <w:sz w:val="26"/>
                <w:szCs w:val="26"/>
              </w:rPr>
              <w:t>20-2024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год</w:t>
            </w:r>
            <w:r w:rsidR="002644DE" w:rsidRPr="009026E2">
              <w:rPr>
                <w:rFonts w:cs="Times New Roman"/>
                <w:sz w:val="26"/>
                <w:szCs w:val="26"/>
              </w:rPr>
              <w:t>ах</w:t>
            </w:r>
            <w:r w:rsidRPr="009026E2">
              <w:rPr>
                <w:rFonts w:cs="Times New Roman"/>
                <w:sz w:val="26"/>
                <w:szCs w:val="26"/>
              </w:rPr>
              <w:t xml:space="preserve">ежегодно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руб., в том числе за счет средств: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E476DA" w:rsidRPr="00E476DA">
              <w:rPr>
                <w:rFonts w:cs="Times New Roman"/>
                <w:sz w:val="26"/>
                <w:szCs w:val="26"/>
              </w:rPr>
              <w:t>____________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D16413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Ожидаемые конечные результаты муниципальной программы и показатели ее социально-экономической эффективности</w:t>
            </w:r>
          </w:p>
        </w:tc>
        <w:tc>
          <w:tcPr>
            <w:tcW w:w="5948" w:type="dxa"/>
          </w:tcPr>
          <w:p w:rsidR="000765FF" w:rsidRPr="009026E2" w:rsidRDefault="000765FF" w:rsidP="00E476DA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Благоустройство дворовых территорий многоквартирных домов, </w:t>
            </w:r>
            <w:r w:rsidR="00E476DA">
              <w:rPr>
                <w:rFonts w:cs="Times New Roman"/>
                <w:sz w:val="26"/>
                <w:szCs w:val="26"/>
              </w:rPr>
              <w:t>_____</w:t>
            </w:r>
            <w:r w:rsidRPr="009026E2">
              <w:rPr>
                <w:rFonts w:cs="Times New Roman"/>
                <w:sz w:val="26"/>
                <w:szCs w:val="26"/>
              </w:rPr>
              <w:t xml:space="preserve"> ед.</w:t>
            </w:r>
          </w:p>
        </w:tc>
      </w:tr>
    </w:tbl>
    <w:p w:rsidR="00685F37" w:rsidRPr="009026E2" w:rsidRDefault="00685F37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Характеристика текущего состояния сферы благоустройства в муниципальном образовании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lastRenderedPageBreak/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В муниципальном образовании насчитывается </w:t>
      </w:r>
      <w:r w:rsidR="00E476DA">
        <w:rPr>
          <w:rFonts w:cs="Times New Roman"/>
          <w:sz w:val="26"/>
          <w:szCs w:val="26"/>
        </w:rPr>
        <w:t>___</w:t>
      </w:r>
      <w:r w:rsidRPr="009026E2">
        <w:rPr>
          <w:rFonts w:cs="Times New Roman"/>
          <w:sz w:val="26"/>
          <w:szCs w:val="26"/>
        </w:rPr>
        <w:t xml:space="preserve"> многоквартирных домов общей площадью дворовых территорий </w:t>
      </w:r>
      <w:r w:rsidR="00E476DA">
        <w:rPr>
          <w:rFonts w:cs="Times New Roman"/>
          <w:sz w:val="26"/>
          <w:szCs w:val="26"/>
        </w:rPr>
        <w:t>___________</w:t>
      </w:r>
      <w:r w:rsidRPr="009026E2">
        <w:rPr>
          <w:rFonts w:cs="Times New Roman"/>
          <w:sz w:val="26"/>
          <w:szCs w:val="26"/>
        </w:rPr>
        <w:t xml:space="preserve"> кв. м. 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Большинство жилых домов введено в эксплуатацию в 1960 - 1980 годах прошлого столетия и внутриквартальные дороги, и проезды, расположенные в жилой застройке, не соответствуют технологическим, эксплуатационным требованиям. 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201</w:t>
      </w:r>
      <w:r w:rsidR="00D93EAC" w:rsidRPr="009026E2">
        <w:rPr>
          <w:rFonts w:cs="Times New Roman"/>
          <w:sz w:val="26"/>
          <w:szCs w:val="26"/>
        </w:rPr>
        <w:t>8</w:t>
      </w:r>
      <w:r w:rsidRPr="009026E2">
        <w:rPr>
          <w:rFonts w:cs="Times New Roman"/>
          <w:sz w:val="26"/>
          <w:szCs w:val="26"/>
        </w:rPr>
        <w:t xml:space="preserve"> год</w:t>
      </w:r>
      <w:r w:rsidR="00D93EAC" w:rsidRPr="009026E2">
        <w:rPr>
          <w:rFonts w:cs="Times New Roman"/>
          <w:sz w:val="26"/>
          <w:szCs w:val="26"/>
        </w:rPr>
        <w:t>у</w:t>
      </w:r>
      <w:r w:rsidRPr="009026E2">
        <w:rPr>
          <w:rFonts w:cs="Times New Roman"/>
          <w:sz w:val="26"/>
          <w:szCs w:val="26"/>
        </w:rPr>
        <w:t xml:space="preserve"> в рамках реализации Приоритетного проекта «Формирование </w:t>
      </w:r>
      <w:r w:rsidR="005E2DBA" w:rsidRPr="009026E2">
        <w:rPr>
          <w:rFonts w:cs="Times New Roman"/>
          <w:sz w:val="26"/>
          <w:szCs w:val="26"/>
        </w:rPr>
        <w:t>комфортной</w:t>
      </w:r>
      <w:r w:rsidRPr="009026E2">
        <w:rPr>
          <w:rFonts w:cs="Times New Roman"/>
          <w:sz w:val="26"/>
          <w:szCs w:val="26"/>
        </w:rPr>
        <w:t xml:space="preserve"> городской среды» было выполнено благоустройство </w:t>
      </w:r>
      <w:r w:rsidR="00E476DA">
        <w:rPr>
          <w:rFonts w:cs="Times New Roman"/>
          <w:sz w:val="26"/>
          <w:szCs w:val="26"/>
        </w:rPr>
        <w:t>_____</w:t>
      </w:r>
      <w:r w:rsidRPr="009026E2">
        <w:rPr>
          <w:rFonts w:cs="Times New Roman"/>
          <w:sz w:val="26"/>
          <w:szCs w:val="26"/>
        </w:rPr>
        <w:t xml:space="preserve"> дворовых территорий</w:t>
      </w:r>
      <w:r w:rsidR="005E2DBA" w:rsidRPr="009026E2">
        <w:rPr>
          <w:rFonts w:cs="Times New Roman"/>
          <w:sz w:val="26"/>
          <w:szCs w:val="26"/>
        </w:rPr>
        <w:t xml:space="preserve"> многоквартирных домов</w:t>
      </w:r>
      <w:r w:rsidRPr="009026E2">
        <w:rPr>
          <w:rFonts w:cs="Times New Roman"/>
          <w:sz w:val="26"/>
          <w:szCs w:val="26"/>
        </w:rPr>
        <w:t xml:space="preserve">, в частности, проведены ремонтные работы </w:t>
      </w:r>
      <w:r w:rsidR="003F003C" w:rsidRPr="009026E2">
        <w:rPr>
          <w:rFonts w:cs="Times New Roman"/>
          <w:sz w:val="26"/>
          <w:szCs w:val="26"/>
        </w:rPr>
        <w:t xml:space="preserve">асфальтового покрытия </w:t>
      </w:r>
      <w:r w:rsidRPr="009026E2">
        <w:rPr>
          <w:rFonts w:cs="Times New Roman"/>
          <w:sz w:val="26"/>
          <w:szCs w:val="26"/>
        </w:rPr>
        <w:t xml:space="preserve">дворовых проездов, </w:t>
      </w:r>
      <w:r w:rsidR="003F003C" w:rsidRPr="009026E2">
        <w:rPr>
          <w:rFonts w:cs="Times New Roman"/>
          <w:sz w:val="26"/>
          <w:szCs w:val="26"/>
        </w:rPr>
        <w:t>работы по установке автономного уличного освещения</w:t>
      </w:r>
      <w:r w:rsidRPr="009026E2">
        <w:rPr>
          <w:rFonts w:cs="Times New Roman"/>
          <w:sz w:val="26"/>
          <w:szCs w:val="26"/>
        </w:rPr>
        <w:t>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Кроме того, результаты обследований дворовых территории показали, что пришло в негодность асфальтобетонное покрытие внутри дворовых проездов и тротуаров. В большинстве дворов отсутствует необходимый набор </w:t>
      </w:r>
      <w:r w:rsidR="00003953">
        <w:rPr>
          <w:rFonts w:cs="Times New Roman"/>
          <w:sz w:val="26"/>
          <w:szCs w:val="26"/>
        </w:rPr>
        <w:t>малых архитектурных форм</w:t>
      </w:r>
      <w:r w:rsidRPr="009026E2">
        <w:rPr>
          <w:rFonts w:cs="Times New Roman"/>
          <w:sz w:val="26"/>
          <w:szCs w:val="26"/>
        </w:rPr>
        <w:t xml:space="preserve"> и обустроенные детские площадки</w:t>
      </w:r>
      <w:r w:rsidR="00BA4006" w:rsidRPr="009026E2">
        <w:rPr>
          <w:rFonts w:cs="Times New Roman"/>
          <w:sz w:val="26"/>
          <w:szCs w:val="26"/>
        </w:rPr>
        <w:t xml:space="preserve">, а игровое оборудование не отвечает современным требованиям безопасности. </w:t>
      </w:r>
      <w:r w:rsidRPr="009026E2">
        <w:rPr>
          <w:rFonts w:cs="Times New Roman"/>
          <w:sz w:val="26"/>
          <w:szCs w:val="26"/>
        </w:rPr>
        <w:t>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FA5530" w:rsidRPr="009026E2" w:rsidRDefault="00FA5530" w:rsidP="00BA4006">
      <w:pPr>
        <w:shd w:val="clear" w:color="auto" w:fill="FFFFFF"/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Реализация </w:t>
      </w:r>
      <w:r w:rsidR="00BA4006" w:rsidRPr="009026E2">
        <w:rPr>
          <w:rFonts w:cs="Times New Roman"/>
          <w:sz w:val="26"/>
          <w:szCs w:val="26"/>
        </w:rPr>
        <w:t xml:space="preserve">муниципальной программы </w:t>
      </w:r>
      <w:r w:rsidR="00E476DA" w:rsidRPr="00E476DA">
        <w:rPr>
          <w:rFonts w:cs="Times New Roman"/>
          <w:sz w:val="26"/>
          <w:szCs w:val="26"/>
        </w:rPr>
        <w:t>«Реализация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«Башкирские дворики»</w:t>
      </w:r>
      <w:r w:rsidR="00BA4006" w:rsidRPr="009026E2">
        <w:rPr>
          <w:rFonts w:cs="Times New Roman"/>
          <w:sz w:val="26"/>
          <w:szCs w:val="26"/>
        </w:rPr>
        <w:t xml:space="preserve"> (далее – Программа)</w:t>
      </w:r>
      <w:r w:rsidRPr="009026E2">
        <w:rPr>
          <w:rFonts w:cs="Times New Roman"/>
          <w:sz w:val="26"/>
          <w:szCs w:val="26"/>
        </w:rPr>
        <w:t xml:space="preserve"> позволит создать на дворовых территориях многоквартирных домов условия, благоприятно влияющие на психологическое состояние человека, повысить комфортность проживания жителей </w:t>
      </w:r>
      <w:r w:rsidR="009026E2" w:rsidRPr="009026E2">
        <w:rPr>
          <w:rFonts w:cs="Times New Roman"/>
          <w:sz w:val="26"/>
          <w:szCs w:val="26"/>
        </w:rPr>
        <w:t>района</w:t>
      </w:r>
      <w:r w:rsidRPr="009026E2">
        <w:rPr>
          <w:rFonts w:cs="Times New Roman"/>
          <w:sz w:val="26"/>
          <w:szCs w:val="26"/>
        </w:rPr>
        <w:t xml:space="preserve">,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внутридворовых территорий, повысить уровень и качество жизни </w:t>
      </w:r>
      <w:r w:rsidR="009026E2" w:rsidRPr="009026E2">
        <w:rPr>
          <w:rFonts w:cs="Times New Roman"/>
          <w:sz w:val="26"/>
          <w:szCs w:val="26"/>
        </w:rPr>
        <w:t>сельчан</w:t>
      </w:r>
      <w:r w:rsidRPr="009026E2">
        <w:rPr>
          <w:rFonts w:cs="Times New Roman"/>
          <w:sz w:val="26"/>
          <w:szCs w:val="26"/>
        </w:rPr>
        <w:t>.</w:t>
      </w:r>
    </w:p>
    <w:p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>Комплексное благоустройство дворовых территорий</w:t>
      </w:r>
      <w:r w:rsidR="00BA4006" w:rsidRPr="009026E2">
        <w:rPr>
          <w:rFonts w:ascii="Times New Roman" w:hAnsi="Times New Roman" w:cs="Times New Roman"/>
          <w:sz w:val="26"/>
          <w:szCs w:val="26"/>
        </w:rPr>
        <w:t xml:space="preserve"> многоквартирных домов</w:t>
      </w:r>
      <w:r w:rsidRPr="009026E2">
        <w:rPr>
          <w:rFonts w:ascii="Times New Roman" w:hAnsi="Times New Roman" w:cs="Times New Roman"/>
          <w:sz w:val="26"/>
          <w:szCs w:val="26"/>
        </w:rPr>
        <w:t xml:space="preserve"> позволит поддержать их в удовлетворительном состоянии, повысить уровень благоустройства, выполнить архитектурно-планировочную организацию </w:t>
      </w:r>
      <w:r w:rsidRPr="009026E2">
        <w:rPr>
          <w:rFonts w:ascii="Times New Roman" w:hAnsi="Times New Roman" w:cs="Times New Roman"/>
          <w:sz w:val="26"/>
          <w:szCs w:val="26"/>
        </w:rPr>
        <w:lastRenderedPageBreak/>
        <w:t xml:space="preserve">территории, обеспечить здоровые условия отдыха и жизни жителей. </w:t>
      </w:r>
    </w:p>
    <w:p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При реализации </w:t>
      </w:r>
      <w:r w:rsidR="00BA4006" w:rsidRPr="009026E2">
        <w:rPr>
          <w:rFonts w:ascii="Times New Roman" w:hAnsi="Times New Roman" w:cs="Times New Roman"/>
          <w:sz w:val="26"/>
          <w:szCs w:val="26"/>
        </w:rPr>
        <w:t>Программы</w:t>
      </w:r>
      <w:r w:rsidRPr="009026E2">
        <w:rPr>
          <w:rFonts w:ascii="Times New Roman" w:hAnsi="Times New Roman" w:cs="Times New Roman"/>
          <w:sz w:val="26"/>
          <w:szCs w:val="26"/>
        </w:rPr>
        <w:t xml:space="preserve"> возможно возникновение следующих рисков, которые могут препятствовать достижению планируемых результатов: </w:t>
      </w:r>
    </w:p>
    <w:p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риски, связанные с изменением бюджетного законодательства; </w:t>
      </w:r>
    </w:p>
    <w:p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города. 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создание комфортной территории для жизнедеятельности населения.</w:t>
      </w:r>
    </w:p>
    <w:p w:rsidR="00FA5530" w:rsidRPr="009026E2" w:rsidRDefault="00FA5530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Приоритеты региональной политики в сфере благоустройства, формулировка целей и постановка задач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b/>
          <w:sz w:val="26"/>
          <w:szCs w:val="26"/>
        </w:rPr>
      </w:pP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комфортности условий проживания граждан;</w:t>
      </w:r>
    </w:p>
    <w:p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территорий.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 разработке мероприятий Программы сформированы и определены основные цели и задачи.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Целью реализации Программы является обеспечение комфортных условий для проживания, работы и отдыха населения </w:t>
      </w:r>
      <w:r w:rsidR="00E476DA" w:rsidRPr="00E476DA">
        <w:rPr>
          <w:rFonts w:eastAsia="Times New Roman" w:cs="Times New Roman"/>
          <w:sz w:val="26"/>
          <w:szCs w:val="26"/>
          <w:lang w:eastAsia="ru-RU"/>
        </w:rPr>
        <w:t xml:space="preserve">сельского поселения ___________________ сельсовет муниципального </w:t>
      </w:r>
      <w:r w:rsidR="000765FF" w:rsidRPr="009026E2">
        <w:rPr>
          <w:rFonts w:eastAsia="Times New Roman" w:cs="Times New Roman"/>
          <w:sz w:val="26"/>
          <w:szCs w:val="26"/>
          <w:lang w:eastAsia="ru-RU"/>
        </w:rPr>
        <w:t>района Хайбуллинский район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Республики Башкортостан.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эскизный проект мероприятий – дизайн-проект, а при необходимости - рабочий проект. Все мероприятия планируются с учетом создания условий для жизнедеятельности инвалидов.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Основной задачей Программы являются осуществление комплексного благоустройства дворовых территорий многоквартирных домов.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Для оценки достижения цели и выполнения задач Программы предлагается индикатор, отображающий количество благоустроенных дворовых территорий многоквартирных домов, мероприятия на которых выполнены с соблюдением комплексного характера благоустройства.</w:t>
      </w:r>
    </w:p>
    <w:p w:rsidR="00C311A2" w:rsidRPr="009026E2" w:rsidRDefault="00C311A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Прогноз ожидаемых результатов реализации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 результате реализации программных мероприятий к каждой дворовой территории многоквартирных домов,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</w:t>
      </w: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 и т.д.</w:t>
      </w:r>
    </w:p>
    <w:p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мероприятий, предусмотренных муниципальной программой, планируется: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уровня благоустройства дворовых территорий;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обеспечение комфортности проживания жителей города;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:rsidR="00C04C1D" w:rsidRPr="009026E2" w:rsidRDefault="00C04C1D">
      <w:pPr>
        <w:spacing w:after="160" w:line="259" w:lineRule="auto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Объем средств, необходимых для реализации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17733E" w:rsidRPr="009026E2" w:rsidRDefault="0017733E" w:rsidP="0017733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Объём финансовых ресурсов Программы в целом составляет </w:t>
      </w:r>
      <w:r w:rsidR="00E476DA">
        <w:rPr>
          <w:rFonts w:cs="Times New Roman"/>
          <w:sz w:val="26"/>
          <w:szCs w:val="26"/>
        </w:rPr>
        <w:t>_____________</w:t>
      </w:r>
      <w:r w:rsidRPr="009026E2">
        <w:rPr>
          <w:rFonts w:cs="Times New Roman"/>
          <w:sz w:val="26"/>
          <w:szCs w:val="26"/>
        </w:rPr>
        <w:t xml:space="preserve">рублей. Финансирование осуществляется за счет средств бюджета Республики Башкортостан в размере </w:t>
      </w:r>
      <w:r w:rsidR="00E476DA">
        <w:rPr>
          <w:rFonts w:cs="Times New Roman"/>
          <w:sz w:val="26"/>
          <w:szCs w:val="26"/>
        </w:rPr>
        <w:t>________________</w:t>
      </w:r>
      <w:r w:rsidRPr="009026E2">
        <w:rPr>
          <w:rFonts w:cs="Times New Roman"/>
          <w:sz w:val="26"/>
          <w:szCs w:val="26"/>
        </w:rPr>
        <w:t xml:space="preserve"> руб., средств бюджета </w:t>
      </w:r>
      <w:r w:rsidR="009026E2" w:rsidRPr="009026E2">
        <w:rPr>
          <w:rFonts w:cs="Times New Roman"/>
          <w:sz w:val="26"/>
          <w:szCs w:val="26"/>
        </w:rPr>
        <w:t xml:space="preserve">муниципального района Хайбуллинский район </w:t>
      </w:r>
      <w:r w:rsidRPr="009026E2">
        <w:rPr>
          <w:rFonts w:cs="Times New Roman"/>
          <w:sz w:val="26"/>
          <w:szCs w:val="26"/>
        </w:rPr>
        <w:t xml:space="preserve">Республики Башкортостан в размере </w:t>
      </w:r>
      <w:r w:rsidR="00E476DA">
        <w:rPr>
          <w:rFonts w:cs="Times New Roman"/>
          <w:sz w:val="26"/>
          <w:szCs w:val="26"/>
        </w:rPr>
        <w:t>______________</w:t>
      </w:r>
      <w:r w:rsidRPr="009026E2">
        <w:rPr>
          <w:rFonts w:cs="Times New Roman"/>
          <w:sz w:val="26"/>
          <w:szCs w:val="26"/>
        </w:rPr>
        <w:t xml:space="preserve">рублей, а также внебюджетных источников в размере </w:t>
      </w:r>
      <w:r w:rsidR="00E476DA">
        <w:rPr>
          <w:rFonts w:cs="Times New Roman"/>
          <w:sz w:val="26"/>
          <w:szCs w:val="26"/>
        </w:rPr>
        <w:t>_____________</w:t>
      </w:r>
      <w:r w:rsidRPr="009026E2">
        <w:rPr>
          <w:rFonts w:cs="Times New Roman"/>
          <w:sz w:val="26"/>
          <w:szCs w:val="26"/>
        </w:rPr>
        <w:t xml:space="preserve"> рублей.</w:t>
      </w:r>
    </w:p>
    <w:p w:rsidR="00E60C5F" w:rsidRPr="009026E2" w:rsidRDefault="00E60C5F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Информация об объемах финансовых ресурсов, необходимых для реализации Программы, с разбивкой по источникам финансовых ресурсов и периодам реализации Программы содержится в приложении № 1 к настоящей Программе.</w:t>
      </w:r>
    </w:p>
    <w:p w:rsidR="00C04C1D" w:rsidRPr="009026E2" w:rsidRDefault="00C04C1D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мероприятий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E60C5F" w:rsidRPr="009026E2" w:rsidRDefault="00E60C5F" w:rsidP="00E60C5F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Основу Программы составляет ремонт и комплексное благоустройство дворовых территорий многоквартирных домов.</w:t>
      </w:r>
    </w:p>
    <w:p w:rsidR="00E60C5F" w:rsidRPr="009026E2" w:rsidRDefault="00E60C5F" w:rsidP="00E60C5F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Мероприятия по благоустройству дворовых территорий многокварти</w:t>
      </w:r>
      <w:r w:rsidR="00315E69" w:rsidRPr="009026E2">
        <w:rPr>
          <w:rFonts w:eastAsia="Times New Roman" w:cs="Times New Roman"/>
          <w:sz w:val="26"/>
          <w:szCs w:val="26"/>
          <w:lang w:eastAsia="ru-RU"/>
        </w:rPr>
        <w:t>р</w:t>
      </w:r>
      <w:r w:rsidRPr="009026E2">
        <w:rPr>
          <w:rFonts w:eastAsia="Times New Roman" w:cs="Times New Roman"/>
          <w:sz w:val="26"/>
          <w:szCs w:val="26"/>
          <w:lang w:eastAsia="ru-RU"/>
        </w:rPr>
        <w:t>ных домов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60C5F" w:rsidRPr="009026E2" w:rsidRDefault="00E60C5F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Срок реализации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315E69" w:rsidRPr="009026E2" w:rsidRDefault="00315E69" w:rsidP="00315E69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Реализация Программы предусмотрена на 2019-2024 годы без разделения на этапы.</w:t>
      </w:r>
    </w:p>
    <w:p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работ по благоустройству дворовых территорий многоквартирных домов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315E69" w:rsidRPr="009026E2" w:rsidRDefault="00315E69" w:rsidP="00315E6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Программа, в которой предусматривается целенаправленная работа по благоустройству дворовых </w:t>
      </w: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 xml:space="preserve">территорий многоквартирных домов исходя из перечня работ, </w:t>
      </w:r>
      <w:r w:rsidR="0039362D" w:rsidRPr="009026E2">
        <w:rPr>
          <w:rFonts w:eastAsia="Times New Roman" w:cs="Times New Roman"/>
          <w:sz w:val="26"/>
          <w:szCs w:val="26"/>
          <w:lang w:eastAsia="ru-RU"/>
        </w:rPr>
        <w:t>обеспечивающих комплексный характер благоустройства, в том числе</w:t>
      </w:r>
      <w:r w:rsidRPr="009026E2">
        <w:rPr>
          <w:rFonts w:eastAsia="Times New Roman" w:cs="Times New Roman"/>
          <w:sz w:val="26"/>
          <w:szCs w:val="26"/>
          <w:lang w:eastAsia="ru-RU"/>
        </w:rPr>
        <w:t>:</w:t>
      </w:r>
    </w:p>
    <w:p w:rsidR="00315E69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асфальтирование дворовых проездов;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парковочных пространств;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(ремонт) тротуаров;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или замена бордюрного камня;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освещение дворовой территории;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детских и спортивных площадок с безопасным резиновым покрытием;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дополнительное освещение (при необходимости) детской и спортивной площадок;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озеленение;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информационного стенда;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зон отдыха (скамейки, урны);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контейнерных площадок (без контейнеров);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малых архитектурных форм;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обустройство систем видеонаблюдения во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дворе и иные виды работ.</w:t>
      </w:r>
    </w:p>
    <w:p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дизайн-проект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 благоустройства дворовой территории 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>.</w:t>
      </w:r>
    </w:p>
    <w:p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Визуализированный перечень работ по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комплексному 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благоустройству дворовых территорий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представлен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br/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в приложении № </w:t>
      </w:r>
      <w:r w:rsidR="00D16413" w:rsidRPr="009026E2">
        <w:rPr>
          <w:rFonts w:eastAsia="Times New Roman" w:cs="Times New Roman"/>
          <w:sz w:val="26"/>
          <w:szCs w:val="26"/>
          <w:lang w:eastAsia="ru-RU"/>
        </w:rPr>
        <w:t>2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 Программе.</w:t>
      </w:r>
    </w:p>
    <w:p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Условие о финансовом участии</w:t>
      </w:r>
      <w:r w:rsidR="004839A7" w:rsidRPr="009026E2">
        <w:rPr>
          <w:rFonts w:cs="Times New Roman"/>
          <w:b/>
          <w:sz w:val="26"/>
          <w:szCs w:val="26"/>
        </w:rPr>
        <w:t xml:space="preserve"> собственников помещений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 xml:space="preserve">в многоквартирных домах, собственников иных зданий и сооружений, расположенных в границах дворовой территории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>многоквартирных домов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010A4A" w:rsidRPr="009026E2" w:rsidRDefault="00010A4A" w:rsidP="0063096E">
      <w:pPr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Настоящий раздел Программы устанавливает условие о</w:t>
      </w:r>
      <w:r w:rsidR="0063096E" w:rsidRPr="009026E2">
        <w:rPr>
          <w:rFonts w:eastAsia="Times New Roman" w:cs="Times New Roman"/>
          <w:kern w:val="3"/>
          <w:sz w:val="26"/>
          <w:szCs w:val="26"/>
          <w:lang w:eastAsia="ru-RU"/>
        </w:rPr>
        <w:t>б обязательном</w:t>
      </w: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финансовом участии собственников помещений в многоквартирных домах, собственников иных зданий и сооружений, расположенных в границах дворовой территории многоквартирных домов, подлежащей благоустройству (далее - заинтересованные лица), в выполнении мероприятий по благоустройству дворовой территории многоквартирных домов в рамках реализации настоящих Программы.</w:t>
      </w:r>
    </w:p>
    <w:p w:rsidR="00010A4A" w:rsidRPr="009026E2" w:rsidRDefault="00010A4A" w:rsidP="0063096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Решение о финансовом участии принимается заинтересованными лицами и предоставляется в составе заявки о включении дворовой территории в муниципальную программу:</w:t>
      </w:r>
    </w:p>
    <w:p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собственниками помещений в многоквартирных домах в виде протокольно оформленного</w:t>
      </w: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 xml:space="preserve"> решения общего собрания собственников;</w:t>
      </w:r>
    </w:p>
    <w:p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>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63096E" w:rsidRPr="009026E2" w:rsidRDefault="00010A4A" w:rsidP="0063096E">
      <w:pPr>
        <w:widowControl w:val="0"/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документа.</w:t>
      </w:r>
    </w:p>
    <w:p w:rsidR="009D1CED" w:rsidRDefault="0063096E" w:rsidP="0063096E">
      <w:pPr>
        <w:spacing w:after="160" w:line="259" w:lineRule="auto"/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lastRenderedPageBreak/>
        <w:t>Минимальная доля финансового участия заинтересованных лиц должна составлять не менее 5% от общей стоимости работ по благоустройству дворовой территории.</w:t>
      </w:r>
    </w:p>
    <w:p w:rsidR="00003953" w:rsidRPr="009026E2" w:rsidRDefault="00003953" w:rsidP="0063096E">
      <w:pPr>
        <w:spacing w:after="160" w:line="259" w:lineRule="auto"/>
        <w:ind w:firstLine="709"/>
        <w:jc w:val="both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Механизм реализации Программы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1F4222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 xml:space="preserve">ем </w:t>
      </w:r>
      <w:r w:rsidRPr="009026E2">
        <w:rPr>
          <w:rFonts w:cs="Times New Roman"/>
          <w:sz w:val="26"/>
          <w:szCs w:val="26"/>
        </w:rPr>
        <w:t>Программы явля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>тся</w:t>
      </w:r>
      <w:r w:rsidR="001F4222" w:rsidRPr="009026E2">
        <w:rPr>
          <w:rFonts w:cs="Times New Roman"/>
          <w:sz w:val="26"/>
          <w:szCs w:val="26"/>
        </w:rPr>
        <w:t xml:space="preserve"> администраци</w:t>
      </w:r>
      <w:r w:rsidR="00E476DA">
        <w:rPr>
          <w:rFonts w:cs="Times New Roman"/>
          <w:sz w:val="26"/>
          <w:szCs w:val="26"/>
        </w:rPr>
        <w:t>я</w:t>
      </w:r>
      <w:r w:rsidR="001F4222" w:rsidRPr="009026E2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1F4222" w:rsidRPr="009026E2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я_______________</w:t>
      </w:r>
      <w:r w:rsidR="001F4222" w:rsidRPr="009026E2">
        <w:rPr>
          <w:rFonts w:cs="Times New Roman"/>
          <w:sz w:val="26"/>
          <w:szCs w:val="26"/>
        </w:rPr>
        <w:t xml:space="preserve"> сельсовет муниципального района Хайбуллински</w:t>
      </w:r>
      <w:r w:rsidR="00E476DA">
        <w:rPr>
          <w:rFonts w:cs="Times New Roman"/>
          <w:sz w:val="26"/>
          <w:szCs w:val="26"/>
        </w:rPr>
        <w:t>й район Республики Башкортостан</w:t>
      </w:r>
      <w:r w:rsidR="001F4222" w:rsidRPr="009026E2">
        <w:rPr>
          <w:rFonts w:cs="Times New Roman"/>
          <w:sz w:val="26"/>
          <w:szCs w:val="26"/>
        </w:rPr>
        <w:t>.</w:t>
      </w:r>
    </w:p>
    <w:p w:rsidR="006D2A7E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>ь</w:t>
      </w:r>
      <w:r w:rsidRPr="009026E2">
        <w:rPr>
          <w:rFonts w:cs="Times New Roman"/>
          <w:sz w:val="26"/>
          <w:szCs w:val="26"/>
        </w:rPr>
        <w:t xml:space="preserve"> Программыутвержда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 xml:space="preserve">т нормативно-правовые акты, направленные на реализацию Программы. 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мероприятий Программы нес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>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осуществля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т: 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прием заявок на участие в отборе дворовых территорий многоквартирных домов для включения в адресный перечень Программы;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пред</w:t>
      </w:r>
      <w:r w:rsidR="001943A8">
        <w:rPr>
          <w:rFonts w:eastAsia="Times New Roman" w:cs="Times New Roman"/>
          <w:sz w:val="26"/>
          <w:szCs w:val="26"/>
          <w:lang w:eastAsia="ru-RU"/>
        </w:rPr>
        <w:t>о</w:t>
      </w:r>
      <w:r w:rsidRPr="009026E2">
        <w:rPr>
          <w:rFonts w:eastAsia="Times New Roman" w:cs="Times New Roman"/>
          <w:sz w:val="26"/>
          <w:szCs w:val="26"/>
          <w:lang w:eastAsia="ru-RU"/>
        </w:rPr>
        <w:t>ставля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 </w:t>
      </w:r>
      <w:r w:rsidR="001943A8">
        <w:rPr>
          <w:rFonts w:eastAsia="Times New Roman" w:cs="Times New Roman"/>
          <w:sz w:val="26"/>
          <w:szCs w:val="26"/>
          <w:lang w:eastAsia="ru-RU"/>
        </w:rPr>
        <w:t xml:space="preserve">их </w:t>
      </w:r>
      <w:r w:rsidRPr="009026E2">
        <w:rPr>
          <w:rFonts w:eastAsia="Times New Roman" w:cs="Times New Roman"/>
          <w:sz w:val="26"/>
          <w:szCs w:val="26"/>
          <w:lang w:eastAsia="ru-RU"/>
        </w:rPr>
        <w:t>общественн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комисси</w:t>
      </w:r>
      <w:r w:rsidR="001943A8">
        <w:rPr>
          <w:rFonts w:eastAsia="Times New Roman" w:cs="Times New Roman"/>
          <w:sz w:val="26"/>
          <w:szCs w:val="26"/>
          <w:lang w:eastAsia="ru-RU"/>
        </w:rPr>
        <w:t>ям</w:t>
      </w:r>
      <w:r w:rsidRPr="009026E2">
        <w:rPr>
          <w:rFonts w:eastAsia="Times New Roman" w:cs="Times New Roman"/>
          <w:sz w:val="26"/>
          <w:szCs w:val="26"/>
          <w:lang w:eastAsia="ru-RU"/>
        </w:rPr>
        <w:t>, созданн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постановлени</w:t>
      </w:r>
      <w:r w:rsidR="001943A8">
        <w:rPr>
          <w:rFonts w:eastAsia="Times New Roman" w:cs="Times New Roman"/>
          <w:sz w:val="26"/>
          <w:szCs w:val="26"/>
          <w:lang w:eastAsia="ru-RU"/>
        </w:rPr>
        <w:t>ями администраций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сельск</w:t>
      </w:r>
      <w:r w:rsidR="00E476DA">
        <w:rPr>
          <w:rFonts w:eastAsia="Times New Roman" w:cs="Times New Roman"/>
          <w:sz w:val="26"/>
          <w:szCs w:val="26"/>
          <w:lang w:eastAsia="ru-RU"/>
        </w:rPr>
        <w:t>ого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поселени</w:t>
      </w:r>
      <w:r w:rsidR="00E476DA">
        <w:rPr>
          <w:rFonts w:eastAsia="Times New Roman" w:cs="Times New Roman"/>
          <w:sz w:val="26"/>
          <w:szCs w:val="26"/>
          <w:lang w:eastAsia="ru-RU"/>
        </w:rPr>
        <w:t>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муниципального района Хайбуллинский район Республики Башкортостан, для рассмотрения и </w:t>
      </w:r>
      <w:r w:rsidR="001943A8">
        <w:rPr>
          <w:rFonts w:eastAsia="Times New Roman" w:cs="Times New Roman"/>
          <w:sz w:val="26"/>
          <w:szCs w:val="26"/>
          <w:lang w:eastAsia="ru-RU"/>
        </w:rPr>
        <w:t>принятия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решения о включении их в адресный перечень программы;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осуществляет контроль за ходом выполнения программных мероприятий.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Порядок включения предложений заинтересованных лиц о включении дворовой многоквартирных домов в Программу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C911E5" w:rsidRPr="009026E2" w:rsidRDefault="00C911E5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Включение дворовых территорий многоквартирных домов в адресный перечень </w:t>
      </w:r>
      <w:r w:rsidR="00562417">
        <w:rPr>
          <w:rFonts w:cs="Times New Roman"/>
          <w:sz w:val="26"/>
          <w:szCs w:val="26"/>
        </w:rPr>
        <w:t>муниципальных программ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Pr="009026E2">
        <w:rPr>
          <w:rFonts w:cs="Times New Roman"/>
          <w:sz w:val="26"/>
          <w:szCs w:val="26"/>
        </w:rPr>
        <w:t xml:space="preserve"> осуществляется </w:t>
      </w:r>
      <w:r w:rsidR="00562417" w:rsidRPr="00562417">
        <w:rPr>
          <w:rFonts w:cs="Times New Roman"/>
          <w:sz w:val="26"/>
          <w:szCs w:val="26"/>
        </w:rPr>
        <w:t>общественн</w:t>
      </w:r>
      <w:r w:rsidR="00562417">
        <w:rPr>
          <w:rFonts w:cs="Times New Roman"/>
          <w:sz w:val="26"/>
          <w:szCs w:val="26"/>
        </w:rPr>
        <w:t>ыми</w:t>
      </w:r>
      <w:r w:rsidR="00562417" w:rsidRPr="00562417">
        <w:rPr>
          <w:rFonts w:cs="Times New Roman"/>
          <w:sz w:val="26"/>
          <w:szCs w:val="26"/>
        </w:rPr>
        <w:t xml:space="preserve"> комисси</w:t>
      </w:r>
      <w:r w:rsidR="00562417">
        <w:rPr>
          <w:rFonts w:cs="Times New Roman"/>
          <w:sz w:val="26"/>
          <w:szCs w:val="26"/>
        </w:rPr>
        <w:t xml:space="preserve">ями </w:t>
      </w:r>
      <w:r w:rsidR="00562417" w:rsidRPr="00562417">
        <w:rPr>
          <w:rFonts w:cs="Times New Roman"/>
          <w:sz w:val="26"/>
          <w:szCs w:val="26"/>
        </w:rPr>
        <w:t>по вопросам реализации проектов по комплексному благоустройству дворовых территорий «Башкирские дворики»</w:t>
      </w:r>
      <w:r w:rsidR="00562417">
        <w:rPr>
          <w:rFonts w:cs="Times New Roman"/>
          <w:sz w:val="26"/>
          <w:szCs w:val="26"/>
        </w:rPr>
        <w:t>, созданными постановлени</w:t>
      </w:r>
      <w:r w:rsidR="00E476DA">
        <w:rPr>
          <w:rFonts w:cs="Times New Roman"/>
          <w:sz w:val="26"/>
          <w:szCs w:val="26"/>
        </w:rPr>
        <w:t>ем</w:t>
      </w:r>
      <w:r w:rsidR="00562417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="00562417">
        <w:rPr>
          <w:rFonts w:cs="Times New Roman"/>
          <w:sz w:val="26"/>
          <w:szCs w:val="26"/>
        </w:rPr>
        <w:t>,</w:t>
      </w:r>
      <w:r w:rsidRPr="009026E2">
        <w:rPr>
          <w:rFonts w:cs="Times New Roman"/>
          <w:sz w:val="26"/>
          <w:szCs w:val="26"/>
        </w:rPr>
        <w:t xml:space="preserve">по результатам оценки заявок заинтересованных лиц на включение таковых территорий в </w:t>
      </w:r>
      <w:r w:rsidR="00DA785E">
        <w:rPr>
          <w:rFonts w:cs="Times New Roman"/>
          <w:sz w:val="26"/>
          <w:szCs w:val="26"/>
        </w:rPr>
        <w:t>муниципальные программы сельских поселений</w:t>
      </w:r>
      <w:r w:rsidR="00562417">
        <w:rPr>
          <w:rFonts w:cs="Times New Roman"/>
          <w:sz w:val="26"/>
          <w:szCs w:val="26"/>
        </w:rPr>
        <w:t>,</w:t>
      </w:r>
      <w:r w:rsidRPr="009026E2">
        <w:rPr>
          <w:rFonts w:cs="Times New Roman"/>
          <w:sz w:val="26"/>
          <w:szCs w:val="26"/>
        </w:rPr>
        <w:t xml:space="preserve"> исходя из даты предоставления таких </w:t>
      </w:r>
      <w:r w:rsidR="00562417">
        <w:rPr>
          <w:rFonts w:cs="Times New Roman"/>
          <w:sz w:val="26"/>
          <w:szCs w:val="26"/>
        </w:rPr>
        <w:t>заявок и полноты предоставленных документов.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Адресный перечень дворовых территорий многоквартирных домов, подлежащих благоустройству в рамках настоящей Программы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C911E5" w:rsidRPr="009026E2" w:rsidRDefault="00562417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А</w:t>
      </w:r>
      <w:r w:rsidR="00C911E5" w:rsidRPr="009026E2">
        <w:rPr>
          <w:rFonts w:cs="Times New Roman"/>
          <w:sz w:val="26"/>
          <w:szCs w:val="26"/>
        </w:rPr>
        <w:t xml:space="preserve">дресный перечень дворовых территорий многоквартирных домов, подлежащих благоустройству с определением видов работ и периодом реализации </w:t>
      </w:r>
      <w:r w:rsidR="00E476DA">
        <w:rPr>
          <w:rFonts w:cs="Times New Roman"/>
          <w:sz w:val="26"/>
          <w:szCs w:val="26"/>
        </w:rPr>
        <w:t xml:space="preserve">представлен в </w:t>
      </w:r>
      <w:r w:rsidR="00C911E5" w:rsidRPr="009026E2">
        <w:rPr>
          <w:rFonts w:cs="Times New Roman"/>
          <w:sz w:val="26"/>
          <w:szCs w:val="26"/>
        </w:rPr>
        <w:t>приложени</w:t>
      </w:r>
      <w:r w:rsidR="00E476DA">
        <w:rPr>
          <w:rFonts w:cs="Times New Roman"/>
          <w:sz w:val="26"/>
          <w:szCs w:val="26"/>
        </w:rPr>
        <w:t>и</w:t>
      </w:r>
      <w:r w:rsidR="00C911E5" w:rsidRPr="009026E2">
        <w:rPr>
          <w:rFonts w:cs="Times New Roman"/>
          <w:sz w:val="26"/>
          <w:szCs w:val="26"/>
        </w:rPr>
        <w:t xml:space="preserve"> № </w:t>
      </w:r>
      <w:r w:rsidR="00D16413" w:rsidRPr="009026E2">
        <w:rPr>
          <w:rFonts w:cs="Times New Roman"/>
          <w:sz w:val="26"/>
          <w:szCs w:val="26"/>
        </w:rPr>
        <w:t>3</w:t>
      </w:r>
      <w:r w:rsidR="00C911E5" w:rsidRPr="009026E2">
        <w:rPr>
          <w:rFonts w:cs="Times New Roman"/>
          <w:sz w:val="26"/>
          <w:szCs w:val="26"/>
        </w:rPr>
        <w:t xml:space="preserve"> к Программе.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Ожидаемый социально-экономический эффект и критерии оценки выполнения Программы</w:t>
      </w:r>
    </w:p>
    <w:p w:rsidR="004839A7" w:rsidRPr="009026E2" w:rsidRDefault="004839A7" w:rsidP="004839A7">
      <w:pPr>
        <w:jc w:val="center"/>
        <w:rPr>
          <w:rFonts w:cs="Times New Roman"/>
          <w:sz w:val="26"/>
          <w:szCs w:val="26"/>
        </w:rPr>
      </w:pP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Эффективность программы оценивается по следующим показателям: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процент привлечения населения муниципального образования к работам по благоустройству;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процент привлечения организаций, заинтересованных лиц к работам по благоустройству;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уровень взаимодействия предприятий, обеспечивающих благоустройство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и предприятий – владельцев инженерных сетей;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уровень благоустроенности муниципального образования;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комплексность благоустройства дворовых территорий;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уровня комфортности проживания жителей за счет функционального зонирования дворовых территорий, комплексного благоустройства дворовых территорий.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Программы ожидается:</w:t>
      </w:r>
    </w:p>
    <w:p w:rsidR="00362B30" w:rsidRPr="009026E2" w:rsidRDefault="00362B30" w:rsidP="00362B30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улучшение экологической обстановки и создание среды, комфортной для проживания жителей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>;</w:t>
      </w:r>
    </w:p>
    <w:p w:rsidR="00D75396" w:rsidRPr="009026E2" w:rsidRDefault="00362B30" w:rsidP="00D7539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совершенствование эстетического состояния территории муниципального образования.</w:t>
      </w: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Управляющий</w:t>
      </w:r>
    </w:p>
    <w:p w:rsidR="00D75396" w:rsidRPr="009026E2" w:rsidRDefault="00194BBC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д</w:t>
      </w:r>
      <w:r w:rsidR="00D75396" w:rsidRPr="009026E2">
        <w:rPr>
          <w:rFonts w:cs="Times New Roman"/>
          <w:sz w:val="26"/>
          <w:szCs w:val="26"/>
        </w:rPr>
        <w:t>елами Администрации</w:t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686028">
        <w:rPr>
          <w:rFonts w:cs="Times New Roman"/>
          <w:sz w:val="26"/>
          <w:szCs w:val="26"/>
        </w:rPr>
        <w:tab/>
      </w:r>
    </w:p>
    <w:p w:rsidR="00D75396" w:rsidRDefault="00D75396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</w:t>
      </w:r>
      <w:r w:rsidR="00D16413" w:rsidRPr="00C756E5">
        <w:rPr>
          <w:sz w:val="24"/>
          <w:szCs w:val="24"/>
        </w:rPr>
        <w:t xml:space="preserve"> № 1</w:t>
      </w: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:rsidR="00D75396" w:rsidRPr="00C756E5" w:rsidRDefault="00936100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_____________ сельсовет </w:t>
      </w:r>
      <w:r w:rsidR="006740DB">
        <w:rPr>
          <w:sz w:val="24"/>
          <w:szCs w:val="24"/>
        </w:rPr>
        <w:t>муниципального района Хайбуллинский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:rsidR="00D16413" w:rsidRPr="00C756E5" w:rsidRDefault="00D16413" w:rsidP="00D16413">
      <w:pPr>
        <w:jc w:val="center"/>
        <w:rPr>
          <w:szCs w:val="28"/>
        </w:rPr>
      </w:pPr>
    </w:p>
    <w:p w:rsidR="009D1CED" w:rsidRDefault="009D1CED" w:rsidP="00D16413">
      <w:pPr>
        <w:jc w:val="center"/>
        <w:rPr>
          <w:szCs w:val="28"/>
        </w:rPr>
      </w:pPr>
    </w:p>
    <w:p w:rsidR="00D16413" w:rsidRPr="00C756E5" w:rsidRDefault="00D16413" w:rsidP="00D16413">
      <w:pPr>
        <w:jc w:val="center"/>
        <w:rPr>
          <w:b/>
          <w:szCs w:val="28"/>
        </w:rPr>
      </w:pPr>
      <w:r w:rsidRPr="00C756E5">
        <w:rPr>
          <w:b/>
          <w:szCs w:val="28"/>
        </w:rPr>
        <w:t>Финансовое обеспечение муниципальной программы</w:t>
      </w:r>
    </w:p>
    <w:p w:rsidR="00D16413" w:rsidRPr="00C756E5" w:rsidRDefault="00936100" w:rsidP="00936100">
      <w:pPr>
        <w:jc w:val="center"/>
        <w:rPr>
          <w:b/>
          <w:szCs w:val="28"/>
        </w:rPr>
      </w:pPr>
      <w:r w:rsidRPr="00936100">
        <w:rPr>
          <w:b/>
          <w:szCs w:val="28"/>
        </w:rPr>
        <w:t>«Реализация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«Башкирские дворики»</w:t>
      </w:r>
    </w:p>
    <w:p w:rsidR="00D16413" w:rsidRPr="00C756E5" w:rsidRDefault="00D16413" w:rsidP="00D16413">
      <w:pPr>
        <w:jc w:val="center"/>
        <w:rPr>
          <w:szCs w:val="28"/>
        </w:rPr>
      </w:pPr>
    </w:p>
    <w:tbl>
      <w:tblPr>
        <w:tblStyle w:val="a4"/>
        <w:tblW w:w="0" w:type="auto"/>
        <w:tblLook w:val="04A0"/>
      </w:tblPr>
      <w:tblGrid>
        <w:gridCol w:w="540"/>
        <w:gridCol w:w="1835"/>
        <w:gridCol w:w="2076"/>
        <w:gridCol w:w="1716"/>
        <w:gridCol w:w="1596"/>
        <w:gridCol w:w="1808"/>
      </w:tblGrid>
      <w:tr w:rsidR="00D16413" w:rsidRPr="00C756E5" w:rsidTr="006740DB">
        <w:tc>
          <w:tcPr>
            <w:tcW w:w="540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№ п/п</w:t>
            </w:r>
          </w:p>
        </w:tc>
        <w:tc>
          <w:tcPr>
            <w:tcW w:w="1835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Период реализации (год)</w:t>
            </w:r>
          </w:p>
        </w:tc>
        <w:tc>
          <w:tcPr>
            <w:tcW w:w="7196" w:type="dxa"/>
            <w:gridSpan w:val="4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Объем финансирования (руб.)</w:t>
            </w:r>
          </w:p>
        </w:tc>
      </w:tr>
      <w:tr w:rsidR="00D16413" w:rsidRPr="00C756E5" w:rsidTr="006740DB">
        <w:tc>
          <w:tcPr>
            <w:tcW w:w="540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6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Бюджет РБ</w:t>
            </w:r>
          </w:p>
        </w:tc>
        <w:tc>
          <w:tcPr>
            <w:tcW w:w="1596" w:type="dxa"/>
          </w:tcPr>
          <w:p w:rsidR="00D16413" w:rsidRPr="00C756E5" w:rsidRDefault="00D16413" w:rsidP="006740DB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Бюджет </w:t>
            </w:r>
            <w:r w:rsidR="006740DB">
              <w:rPr>
                <w:sz w:val="24"/>
                <w:szCs w:val="24"/>
              </w:rPr>
              <w:t>МР</w:t>
            </w:r>
          </w:p>
        </w:tc>
        <w:tc>
          <w:tcPr>
            <w:tcW w:w="1808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Внебюджетные источники</w:t>
            </w:r>
          </w:p>
        </w:tc>
      </w:tr>
      <w:tr w:rsidR="00D16413" w:rsidRPr="00C756E5" w:rsidTr="006740DB">
        <w:tc>
          <w:tcPr>
            <w:tcW w:w="540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2019</w:t>
            </w:r>
          </w:p>
        </w:tc>
        <w:tc>
          <w:tcPr>
            <w:tcW w:w="2076" w:type="dxa"/>
          </w:tcPr>
          <w:p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D16413" w:rsidRPr="00C756E5" w:rsidRDefault="00D16413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2020</w:t>
            </w:r>
          </w:p>
        </w:tc>
        <w:tc>
          <w:tcPr>
            <w:tcW w:w="207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2021</w:t>
            </w:r>
          </w:p>
        </w:tc>
        <w:tc>
          <w:tcPr>
            <w:tcW w:w="207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4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2022</w:t>
            </w:r>
          </w:p>
        </w:tc>
        <w:tc>
          <w:tcPr>
            <w:tcW w:w="207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2023</w:t>
            </w:r>
          </w:p>
        </w:tc>
        <w:tc>
          <w:tcPr>
            <w:tcW w:w="207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C756E5" w:rsidTr="006740DB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6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2024</w:t>
            </w:r>
          </w:p>
        </w:tc>
        <w:tc>
          <w:tcPr>
            <w:tcW w:w="207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C756E5" w:rsidRDefault="006740DB" w:rsidP="00D16413">
            <w:pPr>
              <w:jc w:val="right"/>
              <w:rPr>
                <w:sz w:val="24"/>
                <w:szCs w:val="24"/>
              </w:rPr>
            </w:pPr>
          </w:p>
        </w:tc>
      </w:tr>
      <w:tr w:rsidR="006740DB" w:rsidRPr="006740DB" w:rsidTr="006740DB">
        <w:tc>
          <w:tcPr>
            <w:tcW w:w="540" w:type="dxa"/>
          </w:tcPr>
          <w:p w:rsidR="006740DB" w:rsidRPr="006740DB" w:rsidRDefault="006740DB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35" w:type="dxa"/>
          </w:tcPr>
          <w:p w:rsidR="006740DB" w:rsidRPr="006740DB" w:rsidRDefault="006740DB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76" w:type="dxa"/>
          </w:tcPr>
          <w:p w:rsidR="006740DB" w:rsidRPr="006740DB" w:rsidRDefault="006740DB" w:rsidP="00D16413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16" w:type="dxa"/>
          </w:tcPr>
          <w:p w:rsidR="006740DB" w:rsidRPr="006740DB" w:rsidRDefault="006740DB" w:rsidP="00D16413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6740DB" w:rsidRPr="006740DB" w:rsidRDefault="006740DB" w:rsidP="00D16413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808" w:type="dxa"/>
          </w:tcPr>
          <w:p w:rsidR="006740DB" w:rsidRPr="006740DB" w:rsidRDefault="006740DB" w:rsidP="00D16413">
            <w:pPr>
              <w:jc w:val="right"/>
              <w:rPr>
                <w:b/>
                <w:sz w:val="24"/>
                <w:szCs w:val="24"/>
              </w:rPr>
            </w:pPr>
          </w:p>
        </w:tc>
      </w:tr>
    </w:tbl>
    <w:p w:rsidR="00E930AF" w:rsidRPr="00C756E5" w:rsidRDefault="00E930AF" w:rsidP="00D16413">
      <w:pPr>
        <w:rPr>
          <w:szCs w:val="28"/>
        </w:rPr>
      </w:pPr>
    </w:p>
    <w:p w:rsidR="00E930AF" w:rsidRPr="00C756E5" w:rsidRDefault="00E930AF">
      <w:pPr>
        <w:spacing w:after="160" w:line="259" w:lineRule="auto"/>
        <w:rPr>
          <w:szCs w:val="28"/>
        </w:rPr>
      </w:pPr>
      <w:r w:rsidRPr="00C756E5">
        <w:rPr>
          <w:szCs w:val="28"/>
        </w:rPr>
        <w:br w:type="page"/>
      </w:r>
    </w:p>
    <w:p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2</w:t>
      </w:r>
    </w:p>
    <w:p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:rsidR="00E930AF" w:rsidRPr="00C756E5" w:rsidRDefault="00936100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936100">
        <w:rPr>
          <w:sz w:val="24"/>
          <w:szCs w:val="24"/>
        </w:rPr>
        <w:t xml:space="preserve">сельского поселения _____________ сельсовет </w:t>
      </w:r>
      <w:r w:rsidR="006740DB">
        <w:rPr>
          <w:sz w:val="24"/>
          <w:szCs w:val="24"/>
        </w:rPr>
        <w:t>муниципального района Хайбуллинский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:rsidR="00D16413" w:rsidRPr="00C756E5" w:rsidRDefault="00D16413" w:rsidP="003565BA">
      <w:pPr>
        <w:rPr>
          <w:szCs w:val="28"/>
        </w:rPr>
      </w:pPr>
    </w:p>
    <w:p w:rsidR="00E930AF" w:rsidRPr="00C756E5" w:rsidRDefault="00E930AF" w:rsidP="00E930AF">
      <w:pPr>
        <w:jc w:val="center"/>
        <w:rPr>
          <w:b/>
          <w:szCs w:val="28"/>
        </w:rPr>
      </w:pPr>
      <w:r w:rsidRPr="00C756E5">
        <w:rPr>
          <w:b/>
          <w:szCs w:val="28"/>
        </w:rPr>
        <w:t>Визуализированный перечень работ по комплексному благоустройству дворовых территорий многоквартирных домов</w:t>
      </w:r>
    </w:p>
    <w:p w:rsidR="00E930AF" w:rsidRPr="00C756E5" w:rsidRDefault="00E930AF" w:rsidP="00E930AF">
      <w:pPr>
        <w:jc w:val="center"/>
        <w:rPr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672"/>
        <w:gridCol w:w="4673"/>
      </w:tblGrid>
      <w:tr w:rsidR="00E930AF" w:rsidRPr="00C756E5" w:rsidTr="002921FE">
        <w:tc>
          <w:tcPr>
            <w:tcW w:w="4672" w:type="dxa"/>
            <w:tcBorders>
              <w:bottom w:val="nil"/>
            </w:tcBorders>
          </w:tcPr>
          <w:p w:rsidR="00E930AF" w:rsidRPr="00C756E5" w:rsidRDefault="00E930A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3901" cy="2095500"/>
                  <wp:effectExtent l="19050" t="19050" r="26035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55" cy="2127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7022" cy="2112917"/>
                  <wp:effectExtent l="19050" t="19050" r="21590" b="209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20" cy="21339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Асфальтирование дворовых проездов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парковочных пространств</w:t>
            </w:r>
          </w:p>
        </w:tc>
      </w:tr>
      <w:tr w:rsidR="00E930AF" w:rsidRPr="00C756E5" w:rsidTr="009F47DF">
        <w:tc>
          <w:tcPr>
            <w:tcW w:w="4672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88746" cy="1857375"/>
                  <wp:effectExtent l="19050" t="19050" r="1206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0" cy="1863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3B5416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23262" cy="1857375"/>
                  <wp:effectExtent l="19050" t="19050" r="1524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2879706" cy="18945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(ремонт) тротуаров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или замена бордюрного камня</w:t>
            </w:r>
          </w:p>
        </w:tc>
      </w:tr>
      <w:tr w:rsidR="00E930AF" w:rsidRPr="00C756E5" w:rsidTr="009F47DF"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>
                  <wp:extent cx="2788285" cy="2098387"/>
                  <wp:effectExtent l="19050" t="19050" r="12065" b="165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2790591" cy="2100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7587" cy="2098040"/>
                  <wp:effectExtent l="19050" t="19050" r="22225" b="165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98" cy="2134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BB1DF3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Освещение дворовой территории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детских и спортивных площадок с безопасным резиновым покрытием</w:t>
            </w:r>
          </w:p>
        </w:tc>
      </w:tr>
      <w:tr w:rsidR="00E930AF" w:rsidRPr="00C756E5" w:rsidTr="00BB1DF3"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9F47DF">
            <w:pPr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4638" cy="1876425"/>
                  <wp:effectExtent l="19050" t="19050" r="2413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55" cy="1880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01432" cy="1876425"/>
                  <wp:effectExtent l="19050" t="19050" r="1841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2852681" cy="19107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Д</w:t>
            </w:r>
            <w:r w:rsidR="009F47DF" w:rsidRPr="00C756E5">
              <w:rPr>
                <w:sz w:val="22"/>
              </w:rPr>
              <w:t xml:space="preserve">ополнительное освещение </w:t>
            </w:r>
            <w:r w:rsidRPr="00C756E5">
              <w:rPr>
                <w:sz w:val="22"/>
              </w:rPr>
              <w:br/>
            </w:r>
            <w:r w:rsidR="009F47DF" w:rsidRPr="00C756E5">
              <w:rPr>
                <w:sz w:val="22"/>
              </w:rPr>
              <w:t>детской и спортивной площадок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Озеленение</w:t>
            </w:r>
          </w:p>
        </w:tc>
      </w:tr>
      <w:tr w:rsidR="009F47DF" w:rsidRPr="00C756E5" w:rsidTr="002A7C6D">
        <w:tc>
          <w:tcPr>
            <w:tcW w:w="4672" w:type="dxa"/>
            <w:tcBorders>
              <w:bottom w:val="nil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14320" cy="1914313"/>
                  <wp:effectExtent l="19050" t="19050" r="24130" b="101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2824734" cy="19213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9F47DF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00985" cy="1945640"/>
                  <wp:effectExtent l="19050" t="19050" r="18415" b="165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2801560" cy="194603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7DF" w:rsidRPr="00C756E5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информационного стенда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зон отдыха (скамейки, урны)</w:t>
            </w:r>
          </w:p>
        </w:tc>
      </w:tr>
      <w:tr w:rsidR="002A7C6D" w:rsidRPr="00C756E5" w:rsidTr="002A7C6D">
        <w:tc>
          <w:tcPr>
            <w:tcW w:w="4672" w:type="dxa"/>
            <w:tcBorders>
              <w:top w:val="single" w:sz="4" w:space="0" w:color="auto"/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792730" cy="2094548"/>
                  <wp:effectExtent l="19050" t="19050" r="26670" b="203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86" cy="2113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00985" cy="2094230"/>
                  <wp:effectExtent l="19050" t="19050" r="18415" b="203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2821214" cy="21093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:rsidTr="00950C08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lastRenderedPageBreak/>
              <w:t xml:space="preserve">Установка контейнерных площадок </w:t>
            </w:r>
            <w:r w:rsidRPr="00C756E5">
              <w:rPr>
                <w:sz w:val="22"/>
              </w:rPr>
              <w:br/>
              <w:t>(без контейнеров)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малых архитектурных форм</w:t>
            </w:r>
          </w:p>
        </w:tc>
      </w:tr>
      <w:tr w:rsidR="002A7C6D" w:rsidRPr="00C756E5" w:rsidTr="00950C08">
        <w:tc>
          <w:tcPr>
            <w:tcW w:w="9345" w:type="dxa"/>
            <w:gridSpan w:val="2"/>
            <w:tcBorders>
              <w:top w:val="single" w:sz="4" w:space="0" w:color="auto"/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5805170" cy="1704975"/>
                  <wp:effectExtent l="0" t="0" r="508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5871057" cy="172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:rsidTr="00950C08">
        <w:tc>
          <w:tcPr>
            <w:tcW w:w="9345" w:type="dxa"/>
            <w:gridSpan w:val="2"/>
            <w:tcBorders>
              <w:top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Обустройство систем видеонаблюдения</w:t>
            </w:r>
          </w:p>
        </w:tc>
      </w:tr>
    </w:tbl>
    <w:p w:rsidR="002A7C6D" w:rsidRDefault="002A7C6D" w:rsidP="00E930AF">
      <w:pPr>
        <w:rPr>
          <w:szCs w:val="28"/>
        </w:rPr>
      </w:pPr>
    </w:p>
    <w:p w:rsidR="00452ACB" w:rsidRPr="00C756E5" w:rsidRDefault="00452ACB" w:rsidP="00E930AF">
      <w:pPr>
        <w:rPr>
          <w:szCs w:val="28"/>
        </w:rPr>
        <w:sectPr w:rsidR="00452ACB" w:rsidRPr="00C756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7C6D" w:rsidRPr="00C756E5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3</w:t>
      </w:r>
    </w:p>
    <w:p w:rsidR="002A7C6D" w:rsidRPr="00C756E5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комплексномублагоустройству дворовых территорий </w:t>
      </w:r>
    </w:p>
    <w:p w:rsidR="00936100" w:rsidRDefault="00936100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936100">
        <w:rPr>
          <w:sz w:val="24"/>
          <w:szCs w:val="24"/>
        </w:rPr>
        <w:t>сельского поселения _____________ сельсовет</w:t>
      </w:r>
    </w:p>
    <w:p w:rsidR="002A7C6D" w:rsidRPr="00C756E5" w:rsidRDefault="0063096E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63096E">
        <w:rPr>
          <w:sz w:val="24"/>
          <w:szCs w:val="24"/>
        </w:rPr>
        <w:t xml:space="preserve">муниципального района Хайбуллинский район </w:t>
      </w:r>
      <w:r w:rsidR="00BC394F" w:rsidRPr="00BC394F">
        <w:rPr>
          <w:sz w:val="24"/>
          <w:szCs w:val="24"/>
        </w:rPr>
        <w:t>Республики Башкортостан «Башкирские дворики»</w:t>
      </w:r>
    </w:p>
    <w:p w:rsidR="002A7C6D" w:rsidRPr="00C756E5" w:rsidRDefault="002A7C6D" w:rsidP="002A7C6D">
      <w:pPr>
        <w:tabs>
          <w:tab w:val="left" w:pos="1134"/>
        </w:tabs>
        <w:rPr>
          <w:szCs w:val="28"/>
        </w:rPr>
      </w:pPr>
    </w:p>
    <w:p w:rsidR="005326A1" w:rsidRPr="00C756E5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Адресный перечень дворовых территорий многоквартирных домов, подлежащих благоустройству </w:t>
      </w:r>
    </w:p>
    <w:p w:rsidR="005326A1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в рамках реализации программы </w:t>
      </w:r>
      <w:r w:rsidR="00936100" w:rsidRPr="00936100">
        <w:rPr>
          <w:b/>
          <w:szCs w:val="28"/>
        </w:rPr>
        <w:t>«Реализация проектов по комплексному благоустройству дворовых территорий сельского поселения ___________________ сельсовет муниципального района Хайбуллинский район Республики Башкортостан «Башкирские дворики»</w:t>
      </w:r>
    </w:p>
    <w:p w:rsidR="00936100" w:rsidRPr="00C756E5" w:rsidRDefault="00936100" w:rsidP="002A7C6D">
      <w:pPr>
        <w:jc w:val="center"/>
        <w:rPr>
          <w:szCs w:val="28"/>
        </w:rPr>
      </w:pPr>
    </w:p>
    <w:tbl>
      <w:tblPr>
        <w:tblStyle w:val="a4"/>
        <w:tblW w:w="14560" w:type="dxa"/>
        <w:tblLook w:val="04A0"/>
      </w:tblPr>
      <w:tblGrid>
        <w:gridCol w:w="547"/>
        <w:gridCol w:w="1190"/>
        <w:gridCol w:w="2630"/>
        <w:gridCol w:w="4039"/>
        <w:gridCol w:w="1596"/>
        <w:gridCol w:w="1509"/>
        <w:gridCol w:w="1506"/>
        <w:gridCol w:w="1543"/>
      </w:tblGrid>
      <w:tr w:rsidR="007D4491" w:rsidRPr="00844ADC" w:rsidTr="00C13846">
        <w:trPr>
          <w:trHeight w:val="293"/>
        </w:trPr>
        <w:tc>
          <w:tcPr>
            <w:tcW w:w="547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№ п/п</w:t>
            </w:r>
          </w:p>
        </w:tc>
        <w:tc>
          <w:tcPr>
            <w:tcW w:w="1190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Период реализации</w:t>
            </w:r>
          </w:p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(год)</w:t>
            </w:r>
          </w:p>
        </w:tc>
        <w:tc>
          <w:tcPr>
            <w:tcW w:w="2630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Адрес дворовой территории многоквартирных домов</w:t>
            </w:r>
          </w:p>
        </w:tc>
        <w:tc>
          <w:tcPr>
            <w:tcW w:w="4039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Виды работ</w:t>
            </w:r>
          </w:p>
        </w:tc>
        <w:tc>
          <w:tcPr>
            <w:tcW w:w="6154" w:type="dxa"/>
            <w:gridSpan w:val="4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Финансирование (руб.)</w:t>
            </w:r>
          </w:p>
        </w:tc>
      </w:tr>
      <w:tr w:rsidR="00241686" w:rsidRPr="00844ADC" w:rsidTr="00C13846">
        <w:trPr>
          <w:trHeight w:val="411"/>
        </w:trPr>
        <w:tc>
          <w:tcPr>
            <w:tcW w:w="547" w:type="dxa"/>
            <w:vMerge/>
          </w:tcPr>
          <w:p w:rsidR="00064480" w:rsidRPr="00844ADC" w:rsidRDefault="00064480" w:rsidP="005326A1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0" w:type="dxa"/>
            <w:vMerge/>
          </w:tcPr>
          <w:p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vMerge/>
          </w:tcPr>
          <w:p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Общее</w:t>
            </w:r>
          </w:p>
        </w:tc>
        <w:tc>
          <w:tcPr>
            <w:tcW w:w="1509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Бюджет РБ</w:t>
            </w:r>
          </w:p>
        </w:tc>
        <w:tc>
          <w:tcPr>
            <w:tcW w:w="1506" w:type="dxa"/>
          </w:tcPr>
          <w:p w:rsidR="00064480" w:rsidRPr="00844ADC" w:rsidRDefault="0083615F" w:rsidP="0024168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 xml:space="preserve">Бюджет </w:t>
            </w:r>
            <w:r w:rsidR="00241686" w:rsidRPr="00844ADC">
              <w:rPr>
                <w:rFonts w:cs="Times New Roman"/>
                <w:sz w:val="20"/>
                <w:szCs w:val="20"/>
              </w:rPr>
              <w:t>МР</w:t>
            </w:r>
          </w:p>
        </w:tc>
        <w:tc>
          <w:tcPr>
            <w:tcW w:w="1543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Внебюджетные источники</w:t>
            </w:r>
          </w:p>
        </w:tc>
      </w:tr>
      <w:tr w:rsidR="00241686" w:rsidRPr="00844ADC" w:rsidTr="00C13846">
        <w:trPr>
          <w:trHeight w:val="900"/>
        </w:trPr>
        <w:tc>
          <w:tcPr>
            <w:tcW w:w="547" w:type="dxa"/>
          </w:tcPr>
          <w:p w:rsidR="00241686" w:rsidRPr="00844ADC" w:rsidRDefault="00241686" w:rsidP="00A67E6B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241686" w:rsidRPr="00844ADC" w:rsidRDefault="00241686" w:rsidP="00A67E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2019</w:t>
            </w:r>
          </w:p>
        </w:tc>
        <w:tc>
          <w:tcPr>
            <w:tcW w:w="2630" w:type="dxa"/>
            <w:vAlign w:val="bottom"/>
          </w:tcPr>
          <w:p w:rsidR="00241686" w:rsidRPr="00844ADC" w:rsidRDefault="00241686" w:rsidP="00A67E6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</w:tcPr>
          <w:p w:rsidR="00241686" w:rsidRPr="00844ADC" w:rsidRDefault="00241686" w:rsidP="00241686">
            <w:pPr>
              <w:pStyle w:val="a3"/>
              <w:numPr>
                <w:ilvl w:val="0"/>
                <w:numId w:val="14"/>
              </w:numPr>
              <w:tabs>
                <w:tab w:val="left" w:pos="179"/>
              </w:tabs>
              <w:ind w:left="0" w:firstLine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vAlign w:val="bottom"/>
          </w:tcPr>
          <w:p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vAlign w:val="bottom"/>
          </w:tcPr>
          <w:p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vAlign w:val="bottom"/>
          </w:tcPr>
          <w:p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vAlign w:val="bottom"/>
          </w:tcPr>
          <w:p w:rsidR="00241686" w:rsidRPr="00844ADC" w:rsidRDefault="00241686" w:rsidP="00A67E6B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844ADC" w:rsidRPr="00C13846" w:rsidTr="00110AFE">
        <w:trPr>
          <w:trHeight w:val="300"/>
        </w:trPr>
        <w:tc>
          <w:tcPr>
            <w:tcW w:w="547" w:type="dxa"/>
            <w:shd w:val="clear" w:color="auto" w:fill="auto"/>
          </w:tcPr>
          <w:p w:rsidR="00844ADC" w:rsidRPr="00844ADC" w:rsidRDefault="00844ADC" w:rsidP="00521344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844ADC" w:rsidRPr="00C13846" w:rsidRDefault="00844ADC" w:rsidP="005213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13846">
              <w:rPr>
                <w:rFonts w:cs="Times New Roman"/>
                <w:sz w:val="20"/>
                <w:szCs w:val="20"/>
              </w:rPr>
              <w:t>2020</w:t>
            </w:r>
          </w:p>
        </w:tc>
        <w:tc>
          <w:tcPr>
            <w:tcW w:w="2630" w:type="dxa"/>
            <w:shd w:val="clear" w:color="auto" w:fill="auto"/>
          </w:tcPr>
          <w:p w:rsidR="00844ADC" w:rsidRPr="00C13846" w:rsidRDefault="00844ADC" w:rsidP="0052134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auto"/>
          </w:tcPr>
          <w:p w:rsidR="00844ADC" w:rsidRPr="00C13846" w:rsidRDefault="00844ADC" w:rsidP="00521344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844ADC" w:rsidRPr="00C13846" w:rsidRDefault="00844ADC" w:rsidP="00521344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110AFE">
        <w:trPr>
          <w:trHeight w:val="300"/>
        </w:trPr>
        <w:tc>
          <w:tcPr>
            <w:tcW w:w="547" w:type="dxa"/>
            <w:shd w:val="clear" w:color="auto" w:fill="auto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2021</w:t>
            </w:r>
          </w:p>
        </w:tc>
        <w:tc>
          <w:tcPr>
            <w:tcW w:w="2630" w:type="dxa"/>
            <w:shd w:val="clear" w:color="auto" w:fill="auto"/>
          </w:tcPr>
          <w:p w:rsidR="00110AFE" w:rsidRPr="00AC7965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C13846">
        <w:trPr>
          <w:trHeight w:val="300"/>
        </w:trPr>
        <w:tc>
          <w:tcPr>
            <w:tcW w:w="547" w:type="dxa"/>
            <w:shd w:val="clear" w:color="auto" w:fill="auto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936100">
        <w:trPr>
          <w:trHeight w:val="344"/>
        </w:trPr>
        <w:tc>
          <w:tcPr>
            <w:tcW w:w="547" w:type="dxa"/>
            <w:shd w:val="clear" w:color="auto" w:fill="auto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630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shd w:val="clear" w:color="auto" w:fill="auto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C13846">
        <w:trPr>
          <w:trHeight w:val="315"/>
        </w:trPr>
        <w:tc>
          <w:tcPr>
            <w:tcW w:w="547" w:type="dxa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110AFE" w:rsidRPr="00844ADC" w:rsidRDefault="00110AFE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630" w:type="dxa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</w:tcPr>
          <w:p w:rsidR="00110AFE" w:rsidRPr="00844ADC" w:rsidRDefault="00110AFE" w:rsidP="00110AFE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9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06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43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110AFE" w:rsidRPr="00844ADC" w:rsidTr="00C13846">
        <w:trPr>
          <w:trHeight w:val="315"/>
        </w:trPr>
        <w:tc>
          <w:tcPr>
            <w:tcW w:w="547" w:type="dxa"/>
          </w:tcPr>
          <w:p w:rsidR="00110AFE" w:rsidRPr="00844ADC" w:rsidRDefault="00110AFE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:rsidR="00110AFE" w:rsidRPr="00844ADC" w:rsidRDefault="00110AF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44ADC">
              <w:rPr>
                <w:rFonts w:cs="Times New Roman"/>
                <w:b/>
                <w:sz w:val="20"/>
                <w:szCs w:val="20"/>
              </w:rPr>
              <w:t>2019-20204</w:t>
            </w:r>
          </w:p>
        </w:tc>
        <w:tc>
          <w:tcPr>
            <w:tcW w:w="2630" w:type="dxa"/>
          </w:tcPr>
          <w:p w:rsidR="00110AFE" w:rsidRPr="00844ADC" w:rsidRDefault="00110AF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039" w:type="dxa"/>
          </w:tcPr>
          <w:p w:rsidR="00110AFE" w:rsidRPr="00844ADC" w:rsidRDefault="00110AFE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96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09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06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43" w:type="dxa"/>
          </w:tcPr>
          <w:p w:rsidR="00110AFE" w:rsidRPr="00844ADC" w:rsidRDefault="00110AFE" w:rsidP="00110AFE">
            <w:pPr>
              <w:jc w:val="right"/>
              <w:rPr>
                <w:rFonts w:cs="Times New Roman"/>
                <w:b/>
                <w:sz w:val="20"/>
                <w:szCs w:val="20"/>
              </w:rPr>
            </w:pPr>
          </w:p>
        </w:tc>
      </w:tr>
    </w:tbl>
    <w:p w:rsidR="005326A1" w:rsidRPr="005326A1" w:rsidRDefault="005326A1" w:rsidP="00110AFE">
      <w:pPr>
        <w:rPr>
          <w:szCs w:val="28"/>
        </w:rPr>
      </w:pPr>
    </w:p>
    <w:sectPr w:rsidR="005326A1" w:rsidRPr="005326A1" w:rsidSect="002A7C6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F13" w:rsidRDefault="00A76F13" w:rsidP="00521344">
      <w:r>
        <w:separator/>
      </w:r>
    </w:p>
  </w:endnote>
  <w:endnote w:type="continuationSeparator" w:id="1">
    <w:p w:rsidR="00A76F13" w:rsidRDefault="00A76F13" w:rsidP="00521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F13" w:rsidRDefault="00A76F13" w:rsidP="00521344">
      <w:r>
        <w:separator/>
      </w:r>
    </w:p>
  </w:footnote>
  <w:footnote w:type="continuationSeparator" w:id="1">
    <w:p w:rsidR="00A76F13" w:rsidRDefault="00A76F13" w:rsidP="005213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3716301"/>
      <w:docPartObj>
        <w:docPartGallery w:val="Page Numbers (Top of Page)"/>
        <w:docPartUnique/>
      </w:docPartObj>
    </w:sdtPr>
    <w:sdtContent>
      <w:p w:rsidR="00E476DA" w:rsidRDefault="005708E3">
        <w:pPr>
          <w:pStyle w:val="a5"/>
          <w:jc w:val="center"/>
        </w:pPr>
        <w:r>
          <w:fldChar w:fldCharType="begin"/>
        </w:r>
        <w:r w:rsidR="00E476DA">
          <w:instrText>PAGE   \* MERGEFORMAT</w:instrText>
        </w:r>
        <w:r>
          <w:fldChar w:fldCharType="separate"/>
        </w:r>
        <w:r w:rsidR="00D14FA5">
          <w:rPr>
            <w:noProof/>
          </w:rPr>
          <w:t>1</w:t>
        </w:r>
        <w:r>
          <w:fldChar w:fldCharType="end"/>
        </w:r>
      </w:p>
    </w:sdtContent>
  </w:sdt>
  <w:p w:rsidR="00E476DA" w:rsidRDefault="00E476D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7BBF"/>
    <w:multiLevelType w:val="hybridMultilevel"/>
    <w:tmpl w:val="8E48D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9434C"/>
    <w:multiLevelType w:val="hybridMultilevel"/>
    <w:tmpl w:val="0C7E9F38"/>
    <w:lvl w:ilvl="0" w:tplc="F4DAD73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87371"/>
    <w:multiLevelType w:val="hybridMultilevel"/>
    <w:tmpl w:val="EBFA7D1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F33836"/>
    <w:multiLevelType w:val="hybridMultilevel"/>
    <w:tmpl w:val="7408C60A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0AE4492"/>
    <w:multiLevelType w:val="hybridMultilevel"/>
    <w:tmpl w:val="AB44F60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4C0CC2"/>
    <w:multiLevelType w:val="hybridMultilevel"/>
    <w:tmpl w:val="537873E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440D62"/>
    <w:multiLevelType w:val="hybridMultilevel"/>
    <w:tmpl w:val="DEB425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66776"/>
    <w:multiLevelType w:val="hybridMultilevel"/>
    <w:tmpl w:val="DF86C9F6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C3A27"/>
    <w:multiLevelType w:val="hybridMultilevel"/>
    <w:tmpl w:val="7152FAD2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E113D0"/>
    <w:multiLevelType w:val="hybridMultilevel"/>
    <w:tmpl w:val="36F6028E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B2702"/>
    <w:multiLevelType w:val="hybridMultilevel"/>
    <w:tmpl w:val="504CCEB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E77B87"/>
    <w:multiLevelType w:val="hybridMultilevel"/>
    <w:tmpl w:val="3AEC039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510BB6"/>
    <w:multiLevelType w:val="hybridMultilevel"/>
    <w:tmpl w:val="CB12FF1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2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3"/>
  </w:num>
  <w:num w:numId="10">
    <w:abstractNumId w:val="13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15FA"/>
    <w:rsid w:val="00003953"/>
    <w:rsid w:val="00010A4A"/>
    <w:rsid w:val="00064480"/>
    <w:rsid w:val="000765FF"/>
    <w:rsid w:val="00110AFE"/>
    <w:rsid w:val="001250DF"/>
    <w:rsid w:val="0017733E"/>
    <w:rsid w:val="001943A8"/>
    <w:rsid w:val="00194BBC"/>
    <w:rsid w:val="001B648F"/>
    <w:rsid w:val="001C6E68"/>
    <w:rsid w:val="001E70C1"/>
    <w:rsid w:val="001F4222"/>
    <w:rsid w:val="00241686"/>
    <w:rsid w:val="002644DE"/>
    <w:rsid w:val="00286FBA"/>
    <w:rsid w:val="002921FE"/>
    <w:rsid w:val="002A7C6D"/>
    <w:rsid w:val="002B0312"/>
    <w:rsid w:val="00315E69"/>
    <w:rsid w:val="00320547"/>
    <w:rsid w:val="0032579D"/>
    <w:rsid w:val="003565BA"/>
    <w:rsid w:val="00362B30"/>
    <w:rsid w:val="003664C1"/>
    <w:rsid w:val="00372DDD"/>
    <w:rsid w:val="0039362D"/>
    <w:rsid w:val="003A7B86"/>
    <w:rsid w:val="003B5416"/>
    <w:rsid w:val="003F003C"/>
    <w:rsid w:val="00452ACB"/>
    <w:rsid w:val="004839A7"/>
    <w:rsid w:val="00521344"/>
    <w:rsid w:val="005326A1"/>
    <w:rsid w:val="00533657"/>
    <w:rsid w:val="0053687A"/>
    <w:rsid w:val="00562417"/>
    <w:rsid w:val="005708E3"/>
    <w:rsid w:val="005A36DB"/>
    <w:rsid w:val="005A628D"/>
    <w:rsid w:val="005E2DBA"/>
    <w:rsid w:val="0063096E"/>
    <w:rsid w:val="006740DB"/>
    <w:rsid w:val="00685F37"/>
    <w:rsid w:val="00686028"/>
    <w:rsid w:val="006D2A7E"/>
    <w:rsid w:val="00702A72"/>
    <w:rsid w:val="007113A0"/>
    <w:rsid w:val="007115FA"/>
    <w:rsid w:val="00711A5D"/>
    <w:rsid w:val="00736E66"/>
    <w:rsid w:val="007D4491"/>
    <w:rsid w:val="007E5EF5"/>
    <w:rsid w:val="0083615F"/>
    <w:rsid w:val="00844ADC"/>
    <w:rsid w:val="00894539"/>
    <w:rsid w:val="008D6F3D"/>
    <w:rsid w:val="009026E2"/>
    <w:rsid w:val="00903D13"/>
    <w:rsid w:val="00932CA0"/>
    <w:rsid w:val="00936100"/>
    <w:rsid w:val="00950C08"/>
    <w:rsid w:val="009D1CED"/>
    <w:rsid w:val="009E3209"/>
    <w:rsid w:val="009F47DF"/>
    <w:rsid w:val="009F683F"/>
    <w:rsid w:val="00A67E6B"/>
    <w:rsid w:val="00A71FCA"/>
    <w:rsid w:val="00A76F13"/>
    <w:rsid w:val="00AA6D85"/>
    <w:rsid w:val="00AC7965"/>
    <w:rsid w:val="00AD08E4"/>
    <w:rsid w:val="00AD6C5C"/>
    <w:rsid w:val="00B63077"/>
    <w:rsid w:val="00B83C4C"/>
    <w:rsid w:val="00BA4006"/>
    <w:rsid w:val="00BB1DF3"/>
    <w:rsid w:val="00BB7B68"/>
    <w:rsid w:val="00BC394F"/>
    <w:rsid w:val="00C00EAC"/>
    <w:rsid w:val="00C04C1D"/>
    <w:rsid w:val="00C13846"/>
    <w:rsid w:val="00C311A2"/>
    <w:rsid w:val="00C40E61"/>
    <w:rsid w:val="00C41B10"/>
    <w:rsid w:val="00C756E5"/>
    <w:rsid w:val="00C911E5"/>
    <w:rsid w:val="00CA5F79"/>
    <w:rsid w:val="00CD7FAE"/>
    <w:rsid w:val="00CF774E"/>
    <w:rsid w:val="00D14FA5"/>
    <w:rsid w:val="00D16413"/>
    <w:rsid w:val="00D466BF"/>
    <w:rsid w:val="00D75396"/>
    <w:rsid w:val="00D93EAC"/>
    <w:rsid w:val="00DA5B51"/>
    <w:rsid w:val="00DA785E"/>
    <w:rsid w:val="00E476DA"/>
    <w:rsid w:val="00E60C5F"/>
    <w:rsid w:val="00E930AF"/>
    <w:rsid w:val="00EB6C80"/>
    <w:rsid w:val="00EC6E0B"/>
    <w:rsid w:val="00F200CC"/>
    <w:rsid w:val="00F24D05"/>
    <w:rsid w:val="00F36E93"/>
    <w:rsid w:val="00F36F13"/>
    <w:rsid w:val="00F74B65"/>
    <w:rsid w:val="00F90F53"/>
    <w:rsid w:val="00FA5530"/>
    <w:rsid w:val="00FD0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5FE49-8942-4DAA-AAEA-36B934511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3292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6</cp:revision>
  <cp:lastPrinted>2019-02-22T05:29:00Z</cp:lastPrinted>
  <dcterms:created xsi:type="dcterms:W3CDTF">2019-02-27T06:00:00Z</dcterms:created>
  <dcterms:modified xsi:type="dcterms:W3CDTF">2019-03-12T06:09:00Z</dcterms:modified>
</cp:coreProperties>
</file>