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904AF1" w:rsidTr="002A60B2">
        <w:trPr>
          <w:trHeight w:val="1575"/>
          <w:jc w:val="center"/>
        </w:trPr>
        <w:tc>
          <w:tcPr>
            <w:tcW w:w="4220" w:type="dxa"/>
            <w:tcBorders>
              <w:top w:val="nil"/>
              <w:left w:val="nil"/>
              <w:bottom w:val="thinThickSmallGap" w:sz="24" w:space="0" w:color="auto"/>
              <w:right w:val="nil"/>
            </w:tcBorders>
            <w:hideMark/>
          </w:tcPr>
          <w:p w:rsidR="00904AF1" w:rsidRDefault="00904AF1" w:rsidP="002A60B2">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904AF1" w:rsidRDefault="00904AF1" w:rsidP="002A60B2">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904AF1" w:rsidRDefault="00904AF1" w:rsidP="002A60B2">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904AF1" w:rsidRDefault="00904AF1" w:rsidP="00904AF1">
      <w:pPr>
        <w:spacing w:after="0" w:line="240" w:lineRule="auto"/>
        <w:rPr>
          <w:rFonts w:ascii="Times New Roman" w:eastAsia="Times New Roman" w:hAnsi="Times New Roman" w:cs="Times New Roman"/>
          <w:sz w:val="24"/>
          <w:szCs w:val="24"/>
        </w:rPr>
      </w:pPr>
    </w:p>
    <w:p w:rsidR="00904AF1" w:rsidRDefault="00904AF1" w:rsidP="00904AF1">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904AF1" w:rsidRDefault="009D1AE6" w:rsidP="00904AF1">
      <w:pPr>
        <w:pStyle w:val="a3"/>
        <w:rPr>
          <w:rFonts w:ascii="Times New Roman" w:hAnsi="Times New Roman"/>
          <w:b/>
          <w:sz w:val="28"/>
          <w:szCs w:val="28"/>
        </w:rPr>
      </w:pPr>
      <w:r>
        <w:rPr>
          <w:rFonts w:ascii="Times New Roman" w:hAnsi="Times New Roman"/>
          <w:b/>
          <w:sz w:val="28"/>
          <w:szCs w:val="28"/>
        </w:rPr>
        <w:t xml:space="preserve"> 26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60</w:t>
      </w:r>
      <w:r>
        <w:rPr>
          <w:rFonts w:ascii="Times New Roman" w:hAnsi="Times New Roman"/>
          <w:b/>
          <w:sz w:val="28"/>
          <w:szCs w:val="28"/>
        </w:rPr>
        <w:tab/>
        <w:t xml:space="preserve">                      26</w:t>
      </w:r>
      <w:r w:rsidR="00904AF1">
        <w:rPr>
          <w:rFonts w:ascii="Times New Roman" w:hAnsi="Times New Roman"/>
          <w:b/>
          <w:sz w:val="28"/>
          <w:szCs w:val="28"/>
        </w:rPr>
        <w:t xml:space="preserve"> марта 2019 года</w:t>
      </w:r>
    </w:p>
    <w:p w:rsidR="00904AF1" w:rsidRDefault="00904AF1" w:rsidP="00904AF1">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6553EB">
        <w:rPr>
          <w:rFonts w:ascii="Times New Roman" w:hAnsi="Times New Roman" w:cs="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b/>
          <w:sz w:val="24"/>
          <w:szCs w:val="24"/>
        </w:rPr>
        <w:t>сельском поселении Макан</w:t>
      </w:r>
      <w:r w:rsidRPr="006553EB">
        <w:rPr>
          <w:rFonts w:ascii="Times New Roman" w:hAnsi="Times New Roman" w:cs="Times New Roman"/>
          <w:b/>
          <w:sz w:val="24"/>
          <w:szCs w:val="24"/>
        </w:rPr>
        <w:t>ский сельсовет муниципального района Хайбуллинский район</w:t>
      </w:r>
      <w:r w:rsidRPr="006553EB">
        <w:rPr>
          <w:rFonts w:ascii="Times New Roman" w:hAnsi="Times New Roman" w:cs="Times New Roman"/>
          <w:b/>
          <w:bCs/>
          <w:sz w:val="24"/>
          <w:szCs w:val="24"/>
        </w:rPr>
        <w:t xml:space="preserve"> </w:t>
      </w:r>
      <w:r w:rsidRPr="006553EB">
        <w:rPr>
          <w:rFonts w:ascii="Times New Roman" w:hAnsi="Times New Roman" w:cs="Times New Roman"/>
          <w:b/>
          <w:sz w:val="24"/>
          <w:szCs w:val="24"/>
        </w:rPr>
        <w:t>Республики Башкортостан</w:t>
      </w:r>
    </w:p>
    <w:p w:rsidR="00904AF1" w:rsidRPr="006553EB" w:rsidRDefault="00904AF1" w:rsidP="00904AF1">
      <w:pPr>
        <w:pStyle w:val="a3"/>
        <w:jc w:val="center"/>
        <w:rPr>
          <w:rFonts w:ascii="Times New Roman" w:hAnsi="Times New Roman"/>
          <w:b/>
          <w:sz w:val="24"/>
          <w:szCs w:val="24"/>
        </w:rPr>
      </w:pPr>
    </w:p>
    <w:p w:rsidR="00904AF1" w:rsidRPr="00904AF1" w:rsidRDefault="00904AF1" w:rsidP="00904AF1">
      <w:pPr>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553EB">
        <w:rPr>
          <w:rFonts w:ascii="Times New Roman" w:hAnsi="Times New Roman" w:cs="Times New Roman"/>
          <w:bCs/>
          <w:sz w:val="24"/>
          <w:szCs w:val="24"/>
        </w:rPr>
        <w:t>А</w:t>
      </w:r>
      <w:r w:rsidRPr="006553EB">
        <w:rPr>
          <w:rFonts w:ascii="Times New Roman" w:hAnsi="Times New Roman" w:cs="Times New Roman"/>
          <w:sz w:val="24"/>
          <w:szCs w:val="24"/>
        </w:rPr>
        <w:t>дминистрация</w:t>
      </w:r>
      <w:r w:rsidRPr="006553EB">
        <w:rPr>
          <w:rFonts w:ascii="Times New Roman" w:hAnsi="Times New Roman" w:cs="Times New Roman"/>
          <w:b/>
          <w:sz w:val="24"/>
          <w:szCs w:val="24"/>
        </w:rPr>
        <w:t xml:space="preserve"> </w:t>
      </w:r>
      <w:r>
        <w:rPr>
          <w:rFonts w:ascii="Times New Roman" w:hAnsi="Times New Roman" w:cs="Times New Roman"/>
          <w:sz w:val="24"/>
          <w:szCs w:val="24"/>
        </w:rPr>
        <w:t>сельского поселения Макан</w:t>
      </w:r>
      <w:r w:rsidRPr="006553EB">
        <w:rPr>
          <w:rFonts w:ascii="Times New Roman" w:hAnsi="Times New Roman" w:cs="Times New Roman"/>
          <w:sz w:val="24"/>
          <w:szCs w:val="24"/>
        </w:rPr>
        <w:t>ский сельсовет муниципального района Хайбуллинский район Республики Башкортостан</w:t>
      </w:r>
      <w:r>
        <w:rPr>
          <w:rFonts w:ascii="Times New Roman" w:hAnsi="Times New Roman" w:cs="Times New Roman"/>
          <w:sz w:val="24"/>
          <w:szCs w:val="24"/>
        </w:rPr>
        <w:t xml:space="preserve">   </w:t>
      </w:r>
      <w:proofErr w:type="spellStart"/>
      <w:r w:rsidRPr="006553EB">
        <w:rPr>
          <w:rFonts w:ascii="Times New Roman" w:hAnsi="Times New Roman" w:cs="Times New Roman"/>
          <w:sz w:val="24"/>
          <w:szCs w:val="24"/>
        </w:rPr>
        <w:t>п</w:t>
      </w:r>
      <w:proofErr w:type="spellEnd"/>
      <w:r w:rsidRPr="006553EB">
        <w:rPr>
          <w:rFonts w:ascii="Times New Roman" w:hAnsi="Times New Roman" w:cs="Times New Roman"/>
          <w:sz w:val="24"/>
          <w:szCs w:val="24"/>
        </w:rPr>
        <w:t xml:space="preserve"> о с т а </w:t>
      </w:r>
      <w:proofErr w:type="spellStart"/>
      <w:proofErr w:type="gramStart"/>
      <w:r w:rsidRPr="006553EB">
        <w:rPr>
          <w:rFonts w:ascii="Times New Roman" w:hAnsi="Times New Roman" w:cs="Times New Roman"/>
          <w:sz w:val="24"/>
          <w:szCs w:val="24"/>
        </w:rPr>
        <w:t>н</w:t>
      </w:r>
      <w:proofErr w:type="spellEnd"/>
      <w:proofErr w:type="gramEnd"/>
      <w:r w:rsidRPr="006553EB">
        <w:rPr>
          <w:rFonts w:ascii="Times New Roman" w:hAnsi="Times New Roman" w:cs="Times New Roman"/>
          <w:sz w:val="24"/>
          <w:szCs w:val="24"/>
        </w:rPr>
        <w:t xml:space="preserve"> о в л я е т:</w:t>
      </w:r>
    </w:p>
    <w:p w:rsidR="00904AF1" w:rsidRPr="006553EB" w:rsidRDefault="00904AF1" w:rsidP="00904AF1">
      <w:pPr>
        <w:pStyle w:val="a3"/>
        <w:ind w:firstLine="567"/>
        <w:jc w:val="both"/>
        <w:rPr>
          <w:rFonts w:ascii="Times New Roman" w:hAnsi="Times New Roman"/>
          <w:sz w:val="24"/>
          <w:szCs w:val="24"/>
        </w:rPr>
      </w:pPr>
      <w:r>
        <w:rPr>
          <w:rFonts w:ascii="Times New Roman" w:hAnsi="Times New Roman"/>
          <w:sz w:val="24"/>
          <w:szCs w:val="24"/>
        </w:rPr>
        <w:t>1</w:t>
      </w:r>
      <w:r w:rsidRPr="006553EB">
        <w:rPr>
          <w:rFonts w:ascii="Times New Roman" w:hAnsi="Times New Roman"/>
          <w:sz w:val="24"/>
          <w:szCs w:val="24"/>
        </w:rPr>
        <w:t>.Утвердить Административный регламент предоставления муниципальной услуги «</w:t>
      </w:r>
      <w:r w:rsidRPr="006553EB">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6553EB">
        <w:rPr>
          <w:rFonts w:ascii="Times New Roman" w:hAnsi="Times New Roman"/>
          <w:sz w:val="24"/>
          <w:szCs w:val="24"/>
        </w:rPr>
        <w:t xml:space="preserve"> </w:t>
      </w:r>
    </w:p>
    <w:p w:rsidR="00904AF1" w:rsidRPr="006553EB" w:rsidRDefault="00904AF1" w:rsidP="00904AF1">
      <w:pPr>
        <w:widowControl w:val="0"/>
        <w:tabs>
          <w:tab w:val="left" w:pos="567"/>
        </w:tabs>
        <w:spacing w:after="0" w:line="240" w:lineRule="auto"/>
        <w:contextualSpacing/>
        <w:jc w:val="both"/>
        <w:rPr>
          <w:rFonts w:ascii="Times New Roman" w:hAnsi="Times New Roman" w:cs="Times New Roman"/>
          <w:sz w:val="24"/>
          <w:szCs w:val="24"/>
        </w:rPr>
      </w:pPr>
      <w:r w:rsidRPr="006553EB">
        <w:rPr>
          <w:rFonts w:ascii="Times New Roman" w:hAnsi="Times New Roman" w:cs="Times New Roman"/>
          <w:sz w:val="24"/>
          <w:szCs w:val="24"/>
        </w:rPr>
        <w:tab/>
      </w:r>
      <w:r>
        <w:rPr>
          <w:rFonts w:ascii="Times New Roman" w:hAnsi="Times New Roman" w:cs="Times New Roman"/>
          <w:sz w:val="24"/>
          <w:szCs w:val="24"/>
        </w:rPr>
        <w:t>2</w:t>
      </w:r>
      <w:r w:rsidRPr="006553E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904AF1" w:rsidRPr="006553EB" w:rsidRDefault="00904AF1" w:rsidP="00904AF1">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Pr="006553EB">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нет сельского поселения Макан</w:t>
      </w:r>
      <w:r w:rsidRPr="006553EB">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904AF1" w:rsidRDefault="00904AF1" w:rsidP="00904AF1">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4</w:t>
      </w:r>
      <w:r w:rsidRPr="006553EB">
        <w:rPr>
          <w:rFonts w:ascii="Times New Roman" w:hAnsi="Times New Roman" w:cs="Times New Roman"/>
          <w:sz w:val="24"/>
          <w:szCs w:val="24"/>
        </w:rPr>
        <w:t>.</w:t>
      </w:r>
      <w:r w:rsidRPr="006553EB">
        <w:rPr>
          <w:rStyle w:val="HTML0"/>
          <w:rFonts w:ascii="Times New Roman" w:eastAsiaTheme="minorHAnsi" w:hAnsi="Times New Roman"/>
          <w:sz w:val="24"/>
          <w:szCs w:val="24"/>
        </w:rPr>
        <w:t xml:space="preserve"> </w:t>
      </w:r>
      <w:proofErr w:type="gramStart"/>
      <w:r w:rsidRPr="00BC79B4">
        <w:rPr>
          <w:rStyle w:val="11"/>
          <w:rFonts w:ascii="Times New Roman" w:hAnsi="Times New Roman"/>
          <w:sz w:val="24"/>
          <w:szCs w:val="24"/>
        </w:rPr>
        <w:t>Контроль за</w:t>
      </w:r>
      <w:proofErr w:type="gramEnd"/>
      <w:r w:rsidRPr="00BC79B4">
        <w:rPr>
          <w:rStyle w:val="11"/>
          <w:rFonts w:ascii="Times New Roman" w:hAnsi="Times New Roman"/>
          <w:sz w:val="24"/>
          <w:szCs w:val="24"/>
        </w:rPr>
        <w:t xml:space="preserve"> исполнением настоящего постановлени</w:t>
      </w:r>
      <w:r>
        <w:rPr>
          <w:rStyle w:val="11"/>
          <w:rFonts w:ascii="Times New Roman" w:hAnsi="Times New Roman"/>
          <w:sz w:val="24"/>
          <w:szCs w:val="24"/>
        </w:rPr>
        <w:t>я возложить на управляющего делами</w:t>
      </w:r>
      <w:r w:rsidRPr="00BC79B4">
        <w:rPr>
          <w:rStyle w:val="11"/>
          <w:rFonts w:ascii="Times New Roman" w:hAnsi="Times New Roman"/>
          <w:sz w:val="24"/>
          <w:szCs w:val="24"/>
        </w:rPr>
        <w:t xml:space="preserve"> Администра</w:t>
      </w:r>
      <w:r>
        <w:rPr>
          <w:rStyle w:val="11"/>
          <w:rFonts w:ascii="Times New Roman" w:hAnsi="Times New Roman"/>
          <w:sz w:val="24"/>
          <w:szCs w:val="24"/>
        </w:rPr>
        <w:t>ции сельского поселения Макан</w:t>
      </w:r>
      <w:r w:rsidRPr="00BC79B4">
        <w:rPr>
          <w:rStyle w:val="11"/>
          <w:rFonts w:ascii="Times New Roman" w:hAnsi="Times New Roman"/>
          <w:sz w:val="24"/>
          <w:szCs w:val="24"/>
        </w:rPr>
        <w:t>ский сельсовет муниципального района Хайбуллински</w:t>
      </w:r>
      <w:r>
        <w:rPr>
          <w:rStyle w:val="11"/>
          <w:rFonts w:ascii="Times New Roman" w:hAnsi="Times New Roman"/>
          <w:sz w:val="24"/>
          <w:szCs w:val="24"/>
        </w:rPr>
        <w:t>й район Республики Башкортостан Саптарова Д.С.</w:t>
      </w: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Default="00904AF1" w:rsidP="00904AF1">
      <w:pPr>
        <w:widowControl w:val="0"/>
        <w:autoSpaceDE w:val="0"/>
        <w:autoSpaceDN w:val="0"/>
        <w:spacing w:after="0" w:line="240" w:lineRule="auto"/>
        <w:ind w:firstLine="539"/>
        <w:jc w:val="both"/>
        <w:rPr>
          <w:rStyle w:val="11"/>
          <w:rFonts w:ascii="Times New Roman" w:hAnsi="Times New Roman"/>
          <w:sz w:val="24"/>
          <w:szCs w:val="24"/>
        </w:rPr>
      </w:pPr>
    </w:p>
    <w:p w:rsidR="00904AF1" w:rsidRPr="006553EB" w:rsidRDefault="00904AF1" w:rsidP="00904AF1">
      <w:pPr>
        <w:widowControl w:val="0"/>
        <w:autoSpaceDE w:val="0"/>
        <w:autoSpaceDN w:val="0"/>
        <w:spacing w:after="0" w:line="240" w:lineRule="auto"/>
        <w:jc w:val="both"/>
        <w:rPr>
          <w:rFonts w:ascii="Times New Roman" w:hAnsi="Times New Roman" w:cs="Times New Roman"/>
          <w:sz w:val="24"/>
          <w:szCs w:val="24"/>
        </w:rPr>
      </w:pPr>
      <w:r w:rsidRPr="006553EB">
        <w:rPr>
          <w:rStyle w:val="11"/>
          <w:rFonts w:ascii="Times New Roman" w:hAnsi="Times New Roman"/>
          <w:sz w:val="24"/>
          <w:szCs w:val="24"/>
        </w:rPr>
        <w:t xml:space="preserve">Глава сельского поселения                       </w:t>
      </w:r>
      <w:r>
        <w:rPr>
          <w:rStyle w:val="11"/>
          <w:rFonts w:ascii="Times New Roman" w:hAnsi="Times New Roman"/>
          <w:sz w:val="24"/>
          <w:szCs w:val="24"/>
        </w:rPr>
        <w:t xml:space="preserve">                      </w:t>
      </w:r>
      <w:r w:rsidRPr="006553EB">
        <w:rPr>
          <w:rStyle w:val="11"/>
          <w:rFonts w:ascii="Times New Roman" w:hAnsi="Times New Roman"/>
          <w:sz w:val="24"/>
          <w:szCs w:val="24"/>
        </w:rPr>
        <w:t xml:space="preserve">                         </w:t>
      </w:r>
      <w:r>
        <w:rPr>
          <w:rStyle w:val="11"/>
          <w:rFonts w:ascii="Times New Roman" w:hAnsi="Times New Roman"/>
          <w:sz w:val="24"/>
          <w:szCs w:val="24"/>
        </w:rPr>
        <w:t>Р.Х.Галиев</w:t>
      </w: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Pr="006553EB" w:rsidRDefault="00904AF1" w:rsidP="00904AF1">
      <w:pPr>
        <w:tabs>
          <w:tab w:val="left" w:pos="7425"/>
        </w:tabs>
        <w:spacing w:after="0" w:line="240" w:lineRule="auto"/>
        <w:ind w:firstLine="851"/>
        <w:jc w:val="right"/>
        <w:rPr>
          <w:rFonts w:ascii="Times New Roman" w:hAnsi="Times New Roman" w:cs="Times New Roman"/>
          <w:b/>
          <w:sz w:val="24"/>
          <w:szCs w:val="24"/>
        </w:rPr>
      </w:pPr>
    </w:p>
    <w:p w:rsidR="00904AF1" w:rsidRPr="006553EB" w:rsidRDefault="00904AF1" w:rsidP="00904AF1">
      <w:pPr>
        <w:tabs>
          <w:tab w:val="left" w:pos="7425"/>
        </w:tabs>
        <w:spacing w:after="0" w:line="240" w:lineRule="auto"/>
        <w:jc w:val="right"/>
        <w:rPr>
          <w:rFonts w:ascii="Times New Roman" w:hAnsi="Times New Roman" w:cs="Times New Roman"/>
        </w:rPr>
      </w:pPr>
      <w:r w:rsidRPr="006553EB">
        <w:rPr>
          <w:rFonts w:ascii="Times New Roman" w:hAnsi="Times New Roman" w:cs="Times New Roman"/>
        </w:rPr>
        <w:lastRenderedPageBreak/>
        <w:t>Утвержден</w:t>
      </w:r>
    </w:p>
    <w:p w:rsidR="00904AF1" w:rsidRPr="006553EB" w:rsidRDefault="00904AF1" w:rsidP="00904AF1">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Постановлением </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Администрации сельского поселения</w:t>
      </w:r>
    </w:p>
    <w:p w:rsidR="00904AF1" w:rsidRPr="006553EB" w:rsidRDefault="00904AF1" w:rsidP="00904AF1">
      <w:pPr>
        <w:spacing w:after="0" w:line="240" w:lineRule="auto"/>
        <w:ind w:firstLine="851"/>
        <w:jc w:val="right"/>
        <w:rPr>
          <w:rFonts w:ascii="Times New Roman" w:hAnsi="Times New Roman" w:cs="Times New Roman"/>
        </w:rPr>
      </w:pPr>
      <w:r>
        <w:rPr>
          <w:rFonts w:ascii="Times New Roman" w:hAnsi="Times New Roman" w:cs="Times New Roman"/>
        </w:rPr>
        <w:t xml:space="preserve"> Макан</w:t>
      </w:r>
      <w:r w:rsidRPr="006553EB">
        <w:rPr>
          <w:rFonts w:ascii="Times New Roman" w:hAnsi="Times New Roman" w:cs="Times New Roman"/>
        </w:rPr>
        <w:t>ский сельсовет</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муниципального района</w:t>
      </w:r>
    </w:p>
    <w:p w:rsidR="00904AF1" w:rsidRPr="006553EB" w:rsidRDefault="00904AF1" w:rsidP="00904AF1">
      <w:pPr>
        <w:spacing w:after="0" w:line="240" w:lineRule="auto"/>
        <w:ind w:firstLine="851"/>
        <w:jc w:val="right"/>
        <w:rPr>
          <w:rFonts w:ascii="Times New Roman" w:hAnsi="Times New Roman" w:cs="Times New Roman"/>
        </w:rPr>
      </w:pPr>
      <w:r w:rsidRPr="006553EB">
        <w:rPr>
          <w:rFonts w:ascii="Times New Roman" w:hAnsi="Times New Roman" w:cs="Times New Roman"/>
        </w:rPr>
        <w:t xml:space="preserve"> Хайбуллинский район</w:t>
      </w:r>
    </w:p>
    <w:p w:rsidR="00904AF1" w:rsidRPr="006553EB" w:rsidRDefault="00904AF1" w:rsidP="00904AF1">
      <w:pPr>
        <w:widowControl w:val="0"/>
        <w:autoSpaceDE w:val="0"/>
        <w:autoSpaceDN w:val="0"/>
        <w:adjustRightInd w:val="0"/>
        <w:spacing w:after="0" w:line="240" w:lineRule="auto"/>
        <w:jc w:val="right"/>
        <w:rPr>
          <w:rFonts w:ascii="Times New Roman" w:hAnsi="Times New Roman" w:cs="Times New Roman"/>
        </w:rPr>
      </w:pPr>
      <w:r w:rsidRPr="006553EB">
        <w:rPr>
          <w:rFonts w:ascii="Times New Roman" w:hAnsi="Times New Roman" w:cs="Times New Roman"/>
        </w:rPr>
        <w:t xml:space="preserve"> Республики Башкортостан</w:t>
      </w:r>
    </w:p>
    <w:p w:rsidR="00904AF1" w:rsidRPr="006553EB" w:rsidRDefault="002E42C6" w:rsidP="00904AF1">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26.03.2019 № 60</w:t>
      </w:r>
    </w:p>
    <w:p w:rsidR="00904AF1" w:rsidRPr="006553EB" w:rsidRDefault="00904AF1" w:rsidP="00904AF1">
      <w:pPr>
        <w:widowControl w:val="0"/>
        <w:spacing w:after="0" w:line="240" w:lineRule="auto"/>
        <w:ind w:firstLine="567"/>
        <w:contextualSpacing/>
        <w:jc w:val="center"/>
        <w:rPr>
          <w:rFonts w:ascii="Times New Roman" w:hAnsi="Times New Roman" w:cs="Times New Roman"/>
          <w:b/>
          <w:color w:val="000000"/>
          <w:sz w:val="24"/>
          <w:szCs w:val="24"/>
        </w:rPr>
      </w:pP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sz w:val="24"/>
          <w:szCs w:val="24"/>
        </w:rPr>
        <w:t>Административный регламент предоставления муниципальной услуги «</w:t>
      </w:r>
      <w:r w:rsidRPr="006553EB">
        <w:rPr>
          <w:rFonts w:ascii="Times New Roman" w:hAnsi="Times New Roman" w:cs="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Pr>
          <w:rFonts w:ascii="Times New Roman" w:hAnsi="Times New Roman" w:cs="Times New Roman"/>
          <w:b/>
          <w:sz w:val="24"/>
          <w:szCs w:val="24"/>
        </w:rPr>
        <w:t>сельском поселении Макан</w:t>
      </w:r>
      <w:r w:rsidRPr="006553EB">
        <w:rPr>
          <w:rFonts w:ascii="Times New Roman" w:hAnsi="Times New Roman" w:cs="Times New Roman"/>
          <w:b/>
          <w:sz w:val="24"/>
          <w:szCs w:val="24"/>
        </w:rPr>
        <w:t>ский сельсовет муниципального района Хайбуллинский район</w:t>
      </w:r>
      <w:r w:rsidRPr="006553EB">
        <w:rPr>
          <w:rFonts w:ascii="Times New Roman" w:hAnsi="Times New Roman" w:cs="Times New Roman"/>
          <w:b/>
          <w:bCs/>
          <w:sz w:val="24"/>
          <w:szCs w:val="24"/>
        </w:rPr>
        <w:t xml:space="preserve"> </w:t>
      </w:r>
    </w:p>
    <w:p w:rsidR="00904AF1" w:rsidRPr="006553EB" w:rsidRDefault="00904AF1" w:rsidP="00904AF1">
      <w:pPr>
        <w:widowControl w:val="0"/>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Республики Башкортостан</w:t>
      </w:r>
    </w:p>
    <w:p w:rsidR="00904AF1" w:rsidRPr="006553EB" w:rsidRDefault="00904AF1" w:rsidP="00904AF1">
      <w:pPr>
        <w:widowControl w:val="0"/>
        <w:tabs>
          <w:tab w:val="left" w:pos="567"/>
        </w:tabs>
        <w:spacing w:after="0" w:line="240" w:lineRule="auto"/>
        <w:ind w:firstLine="426"/>
        <w:contextualSpacing/>
        <w:jc w:val="both"/>
        <w:rPr>
          <w:rFonts w:ascii="Times New Roman" w:hAnsi="Times New Roman" w:cs="Times New Roman"/>
          <w:sz w:val="24"/>
          <w:szCs w:val="24"/>
        </w:rPr>
      </w:pPr>
    </w:p>
    <w:p w:rsidR="00904AF1" w:rsidRPr="006553EB" w:rsidRDefault="00904AF1" w:rsidP="00904AF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rPr>
        <w:t>I. Общие положения</w:t>
      </w:r>
    </w:p>
    <w:p w:rsidR="00904AF1" w:rsidRPr="006553EB" w:rsidRDefault="00904AF1" w:rsidP="00904AF1">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904AF1" w:rsidRPr="006553EB" w:rsidRDefault="00904AF1" w:rsidP="00904AF1">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rPr>
        <w:t>Предмет регулирования Административного регламента</w:t>
      </w:r>
    </w:p>
    <w:p w:rsidR="00904AF1" w:rsidRPr="006553EB" w:rsidRDefault="00904AF1" w:rsidP="00904AF1">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jc w:val="both"/>
        <w:rPr>
          <w:rFonts w:ascii="Times New Roman" w:hAnsi="Times New Roman" w:cs="Times New Roman"/>
          <w:bCs/>
          <w:sz w:val="24"/>
          <w:szCs w:val="24"/>
        </w:rPr>
      </w:pPr>
      <w:r w:rsidRPr="006553EB">
        <w:rPr>
          <w:rFonts w:ascii="Times New Roman" w:hAnsi="Times New Roman" w:cs="Times New Roman"/>
          <w:sz w:val="24"/>
          <w:szCs w:val="24"/>
        </w:rPr>
        <w:t xml:space="preserve">1.1. </w:t>
      </w:r>
      <w:proofErr w:type="gramStart"/>
      <w:r w:rsidRPr="006553EB">
        <w:rPr>
          <w:rFonts w:ascii="Times New Roman" w:hAnsi="Times New Roman" w:cs="Times New Roman"/>
          <w:sz w:val="24"/>
          <w:szCs w:val="24"/>
        </w:rPr>
        <w:t>Административный регламент предоставления муниципальной услуги «</w:t>
      </w:r>
      <w:r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4"/>
          <w:szCs w:val="24"/>
        </w:rPr>
        <w:t xml:space="preserve"> </w:t>
      </w:r>
      <w:r w:rsidRPr="006553EB">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Pr>
          <w:rFonts w:ascii="Times New Roman" w:hAnsi="Times New Roman" w:cs="Times New Roman"/>
          <w:sz w:val="24"/>
          <w:szCs w:val="24"/>
        </w:rPr>
        <w:t xml:space="preserve"> в сельском поселении Макан</w:t>
      </w:r>
      <w:r w:rsidRPr="006553EB">
        <w:rPr>
          <w:rFonts w:ascii="Times New Roman" w:hAnsi="Times New Roman" w:cs="Times New Roman"/>
          <w:sz w:val="24"/>
          <w:szCs w:val="24"/>
        </w:rPr>
        <w:t>ский сельсовет муниципального района Хайбуллинский район</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Республики Башкортостан</w:t>
      </w:r>
    </w:p>
    <w:p w:rsidR="00904AF1" w:rsidRPr="006553EB" w:rsidRDefault="00904AF1" w:rsidP="00904AF1">
      <w:pPr>
        <w:widowControl w:val="0"/>
        <w:tabs>
          <w:tab w:val="left" w:pos="567"/>
        </w:tabs>
        <w:spacing w:after="0" w:line="240" w:lineRule="auto"/>
        <w:ind w:firstLine="426"/>
        <w:contextualSpacing/>
        <w:jc w:val="both"/>
        <w:rPr>
          <w:rFonts w:ascii="Times New Roman" w:hAnsi="Times New Roman" w:cs="Times New Roman"/>
          <w:sz w:val="24"/>
          <w:szCs w:val="24"/>
        </w:rPr>
      </w:pPr>
    </w:p>
    <w:p w:rsidR="00904AF1" w:rsidRPr="006553EB" w:rsidRDefault="00904AF1" w:rsidP="00904AF1">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Круг заявителей</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 xml:space="preserve">1.2.  </w:t>
      </w:r>
      <w:proofErr w:type="gramStart"/>
      <w:r w:rsidRPr="006553EB">
        <w:rPr>
          <w:rFonts w:ascii="Times New Roman" w:hAnsi="Times New Roman" w:cs="Times New Roman"/>
          <w:sz w:val="24"/>
          <w:szCs w:val="24"/>
        </w:rPr>
        <w:t>Заявителями муниципальной услуги являются физические лица и (или) юридические лица,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904AF1" w:rsidRPr="006553EB" w:rsidRDefault="00904AF1" w:rsidP="00904AF1">
      <w:pPr>
        <w:pStyle w:val="a8"/>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Лицо, с которым заключен договор о комплексном освоении территории.</w:t>
      </w:r>
    </w:p>
    <w:p w:rsidR="00904AF1" w:rsidRPr="006553EB" w:rsidRDefault="00904AF1" w:rsidP="00904AF1">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6) Юридическое лицо, которому предоставлен земельный участок для ведения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8)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9)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10)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 Лицо, с которым заключен договор о развитии застроенной территории.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13) Некоммерческая организация, созданная гражданами, которой предоставлен земельный участок для садоводства, огородничества.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14) Члены некоммерческой организации, созданной гражданами, которой предоставлен земельный участок для садоводства, огородничества.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16)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17)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04AF1" w:rsidRPr="006553EB" w:rsidRDefault="00904AF1" w:rsidP="00904AF1">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4AF1" w:rsidRPr="006553EB" w:rsidRDefault="00904AF1" w:rsidP="00904AF1">
      <w:pPr>
        <w:autoSpaceDE w:val="0"/>
        <w:autoSpaceDN w:val="0"/>
        <w:adjustRightInd w:val="0"/>
        <w:spacing w:after="0" w:line="240" w:lineRule="auto"/>
        <w:jc w:val="both"/>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1.4. С</w:t>
      </w:r>
      <w:r w:rsidRPr="006553EB">
        <w:rPr>
          <w:rFonts w:ascii="Times New Roman" w:hAnsi="Times New Roman" w:cs="Times New Roman"/>
          <w:bCs/>
          <w:sz w:val="24"/>
          <w:szCs w:val="24"/>
        </w:rPr>
        <w:t>правочная информация: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о месте нахождения и графике работы </w:t>
      </w:r>
      <w:r w:rsidRPr="006553EB">
        <w:rPr>
          <w:rFonts w:ascii="Times New Roman" w:eastAsia="Calibri" w:hAnsi="Times New Roman" w:cs="Times New Roman"/>
          <w:sz w:val="24"/>
          <w:szCs w:val="24"/>
        </w:rPr>
        <w:t xml:space="preserve">Администрации </w:t>
      </w:r>
      <w:r w:rsidRPr="006553EB">
        <w:rPr>
          <w:rFonts w:ascii="Times New Roman" w:hAnsi="Times New Roman" w:cs="Times New Roman"/>
          <w:sz w:val="24"/>
          <w:szCs w:val="24"/>
        </w:rPr>
        <w:t>сельского поселения</w:t>
      </w:r>
      <w:r w:rsidRPr="006553EB">
        <w:rPr>
          <w:rFonts w:ascii="Times New Roman" w:hAnsi="Times New Roman" w:cs="Times New Roman"/>
          <w:bCs/>
          <w:sz w:val="24"/>
          <w:szCs w:val="24"/>
        </w:rPr>
        <w:t xml:space="preserve"> </w:t>
      </w:r>
      <w:r>
        <w:rPr>
          <w:rFonts w:ascii="Times New Roman" w:hAnsi="Times New Roman" w:cs="Times New Roman"/>
          <w:sz w:val="24"/>
          <w:szCs w:val="24"/>
        </w:rPr>
        <w:t>Макан</w:t>
      </w:r>
      <w:r w:rsidRPr="006553EB">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предоставляющего муниципальную услугу, </w:t>
      </w:r>
      <w:r w:rsidRPr="006553EB">
        <w:rPr>
          <w:rFonts w:ascii="Times New Roman" w:eastAsia="Calibri" w:hAnsi="Times New Roman" w:cs="Times New Roman"/>
          <w:sz w:val="24"/>
          <w:szCs w:val="24"/>
        </w:rPr>
        <w:t>(далее – Администрация</w:t>
      </w:r>
      <w:r w:rsidRPr="006553EB">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553EB">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w:t>
      </w:r>
      <w:r w:rsidRPr="006553EB">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6553EB">
        <w:rPr>
          <w:rFonts w:ascii="Times New Roman" w:hAnsi="Times New Roman" w:cs="Times New Roman"/>
          <w:sz w:val="24"/>
          <w:szCs w:val="24"/>
        </w:rPr>
        <w:t>www.gosuslugi.bashkortostan.ru</w:t>
      </w:r>
      <w:proofErr w:type="spellEnd"/>
      <w:r w:rsidRPr="006553EB">
        <w:rPr>
          <w:rFonts w:ascii="Times New Roman" w:hAnsi="Times New Roman" w:cs="Times New Roman"/>
          <w:sz w:val="24"/>
          <w:szCs w:val="24"/>
        </w:rPr>
        <w:t>) (далее – РПГУ)</w:t>
      </w:r>
      <w:r w:rsidRPr="006553EB">
        <w:rPr>
          <w:rFonts w:ascii="Times New Roman" w:hAnsi="Times New Roman" w:cs="Times New Roman"/>
          <w:bCs/>
          <w:sz w:val="24"/>
          <w:szCs w:val="24"/>
        </w:rPr>
        <w:t>.</w:t>
      </w:r>
      <w:proofErr w:type="gramEnd"/>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непосредственно при личном приеме заявителя в </w:t>
      </w:r>
      <w:r w:rsidRPr="006553EB">
        <w:rPr>
          <w:rFonts w:ascii="Times New Roman" w:eastAsia="Calibri" w:hAnsi="Times New Roman" w:cs="Times New Roman"/>
          <w:sz w:val="24"/>
          <w:szCs w:val="24"/>
        </w:rPr>
        <w:t xml:space="preserve">Администрации (Уполномоченном органе) </w:t>
      </w:r>
      <w:r w:rsidRPr="006553EB">
        <w:rPr>
          <w:rFonts w:ascii="Times New Roman" w:hAnsi="Times New Roman" w:cs="Times New Roman"/>
          <w:sz w:val="24"/>
          <w:szCs w:val="24"/>
        </w:rPr>
        <w:t>или РГАУ МФЦ;</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 телефону в Администрации (Уполномоченном органе) или РГАУ МФЦ;</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письменно, в том числе посредством электронной почты, факсимильной связи;</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в открытой и доступной форме информации:</w:t>
      </w:r>
    </w:p>
    <w:p w:rsidR="00904AF1" w:rsidRPr="006553EB" w:rsidRDefault="00904AF1" w:rsidP="00904AF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6553EB">
        <w:rPr>
          <w:rFonts w:ascii="Times New Roman" w:hAnsi="Times New Roman" w:cs="Times New Roman"/>
          <w:sz w:val="24"/>
          <w:szCs w:val="24"/>
        </w:rPr>
        <w:t>www.gosuslugi.bashkortostan.ru</w:t>
      </w:r>
      <w:proofErr w:type="spellEnd"/>
      <w:r w:rsidRPr="006553EB">
        <w:rPr>
          <w:rFonts w:ascii="Times New Roman" w:hAnsi="Times New Roman" w:cs="Times New Roman"/>
          <w:sz w:val="24"/>
          <w:szCs w:val="24"/>
        </w:rPr>
        <w:t>) (далее – РПГУ);</w:t>
      </w:r>
    </w:p>
    <w:p w:rsidR="00904AF1" w:rsidRPr="006553EB" w:rsidRDefault="00904AF1" w:rsidP="00904AF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н</w:t>
      </w:r>
      <w:r w:rsidRPr="006553EB">
        <w:rPr>
          <w:rFonts w:ascii="Times New Roman" w:hAnsi="Times New Roman" w:cs="Times New Roman"/>
          <w:color w:val="000000"/>
          <w:sz w:val="24"/>
          <w:szCs w:val="24"/>
        </w:rPr>
        <w:t xml:space="preserve">а официальном  сайте Администрации </w:t>
      </w:r>
      <w:proofErr w:type="spellStart"/>
      <w:r w:rsidRPr="006553EB">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proofErr w:type="spellEnd"/>
      <w:r w:rsidRPr="006553EB">
        <w:rPr>
          <w:rFonts w:ascii="Times New Roman" w:eastAsia="Calibri" w:hAnsi="Times New Roman" w:cs="Times New Roman"/>
          <w:color w:val="000000"/>
          <w:sz w:val="24"/>
          <w:szCs w:val="24"/>
        </w:rPr>
        <w:t>.</w:t>
      </w:r>
      <w:proofErr w:type="spellStart"/>
      <w:r w:rsidRPr="006553EB">
        <w:rPr>
          <w:rFonts w:ascii="Times New Roman" w:eastAsia="Calibri" w:hAnsi="Times New Roman" w:cs="Times New Roman"/>
          <w:color w:val="000000"/>
          <w:sz w:val="24"/>
          <w:szCs w:val="24"/>
          <w:lang w:val="en-US"/>
        </w:rPr>
        <w:t>ru</w:t>
      </w:r>
      <w:proofErr w:type="spellEnd"/>
      <w:r w:rsidRPr="006553EB">
        <w:rPr>
          <w:rFonts w:ascii="Times New Roman" w:hAnsi="Times New Roman" w:cs="Times New Roman"/>
          <w:bCs/>
          <w:sz w:val="24"/>
          <w:szCs w:val="24"/>
        </w:rPr>
        <w:t>;</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1.6. Информирование осуществляется по вопросам, касающимся: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способов подачи заявления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и сроков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6553EB">
        <w:rPr>
          <w:rFonts w:ascii="Times New Roman" w:hAnsi="Times New Roman" w:cs="Times New Roman"/>
          <w:sz w:val="24"/>
          <w:szCs w:val="24"/>
        </w:rPr>
        <w:t>обратившихся</w:t>
      </w:r>
      <w:proofErr w:type="gramEnd"/>
      <w:r w:rsidRPr="006553EB">
        <w:rPr>
          <w:rFonts w:ascii="Times New Roman" w:hAnsi="Times New Roman" w:cs="Times New Roman"/>
          <w:sz w:val="24"/>
          <w:szCs w:val="24"/>
        </w:rPr>
        <w:t xml:space="preserve"> по интересующим вопросам.</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изложить обращение в письменной форме; </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назначить другое время для консультаций.</w:t>
      </w:r>
    </w:p>
    <w:p w:rsidR="00904AF1" w:rsidRPr="006553EB" w:rsidRDefault="00904AF1" w:rsidP="00904AF1">
      <w:pPr>
        <w:tabs>
          <w:tab w:val="left" w:pos="7425"/>
        </w:tabs>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Продолжительность информирования по телефону не должна превышать 10 минут.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осуществляется в соответствии с графиком приема граждан.</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53EB">
          <w:rPr>
            <w:rFonts w:ascii="Times New Roman" w:hAnsi="Times New Roman" w:cs="Times New Roman"/>
            <w:sz w:val="24"/>
            <w:szCs w:val="24"/>
          </w:rPr>
          <w:t>пункте</w:t>
        </w:r>
      </w:hyperlink>
      <w:r w:rsidRPr="006553EB">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1.9. На РПГУ размещается следующая информация: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(в том числе краткое)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органа (организации), предоставляющего муниципальную услугу;</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553EB">
        <w:rPr>
          <w:rFonts w:ascii="Times New Roman" w:hAnsi="Times New Roman" w:cs="Times New Roman"/>
          <w:sz w:val="24"/>
          <w:szCs w:val="24"/>
        </w:rPr>
        <w:t>кст пр</w:t>
      </w:r>
      <w:proofErr w:type="gramEnd"/>
      <w:r w:rsidRPr="006553EB">
        <w:rPr>
          <w:rFonts w:ascii="Times New Roman" w:hAnsi="Times New Roman" w:cs="Times New Roman"/>
          <w:sz w:val="24"/>
          <w:szCs w:val="24"/>
        </w:rPr>
        <w:t>оекта административного регламента);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способы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описание результата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категория заявителей, которым предоставляется муниципальная услуга;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 </w:t>
      </w:r>
      <w:proofErr w:type="spellStart"/>
      <w:r w:rsidRPr="006553EB">
        <w:rPr>
          <w:rFonts w:ascii="Times New Roman" w:hAnsi="Times New Roman" w:cs="Times New Roman"/>
          <w:sz w:val="24"/>
          <w:szCs w:val="24"/>
        </w:rPr>
        <w:t>возмездности</w:t>
      </w:r>
      <w:proofErr w:type="spellEnd"/>
      <w:r w:rsidRPr="006553EB">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показатели доступности и качества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04AF1" w:rsidRPr="006553EB" w:rsidRDefault="00904AF1" w:rsidP="00904AF1">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подачи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сроки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образцы заполнения заявления и приложений к заявлениям;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записи на личный прием к должностным лицам;</w:t>
      </w:r>
    </w:p>
    <w:p w:rsidR="00904AF1" w:rsidRPr="006553EB" w:rsidRDefault="00904AF1" w:rsidP="00904AF1">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53EB">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1.13. </w:t>
      </w:r>
      <w:proofErr w:type="gramStart"/>
      <w:r w:rsidRPr="006553EB">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553EB">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553EB">
        <w:rPr>
          <w:rFonts w:ascii="Times New Roman" w:hAnsi="Times New Roman" w:cs="Times New Roman"/>
          <w:b/>
          <w:sz w:val="24"/>
          <w:szCs w:val="24"/>
        </w:rPr>
        <w:t>II. Стандарт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Наименование </w:t>
      </w:r>
      <w:r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 xml:space="preserve">2.1. </w:t>
      </w:r>
      <w:r w:rsidRPr="006553EB">
        <w:rPr>
          <w:rFonts w:ascii="Times New Roman" w:hAnsi="Times New Roman" w:cs="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Наименование органа местного самоуправления (организации)</w:t>
      </w:r>
      <w:proofErr w:type="gramStart"/>
      <w:r w:rsidRPr="006553EB">
        <w:rPr>
          <w:rFonts w:ascii="Times New Roman" w:eastAsia="Calibri" w:hAnsi="Times New Roman" w:cs="Times New Roman"/>
          <w:b/>
          <w:sz w:val="24"/>
          <w:szCs w:val="24"/>
        </w:rPr>
        <w:t>,п</w:t>
      </w:r>
      <w:proofErr w:type="gramEnd"/>
      <w:r w:rsidRPr="006553EB">
        <w:rPr>
          <w:rFonts w:ascii="Times New Roman" w:eastAsia="Calibri" w:hAnsi="Times New Roman" w:cs="Times New Roman"/>
          <w:b/>
          <w:sz w:val="24"/>
          <w:szCs w:val="24"/>
        </w:rPr>
        <w:t xml:space="preserve">редоставляющего </w:t>
      </w:r>
      <w:r w:rsidRPr="006553EB">
        <w:rPr>
          <w:rFonts w:ascii="Times New Roman" w:hAnsi="Times New Roman" w:cs="Times New Roman"/>
          <w:b/>
          <w:bCs/>
          <w:sz w:val="24"/>
          <w:szCs w:val="24"/>
        </w:rPr>
        <w:t xml:space="preserve">муниципальную </w:t>
      </w:r>
      <w:r w:rsidRPr="006553EB">
        <w:rPr>
          <w:rFonts w:ascii="Times New Roman" w:eastAsia="Calibri" w:hAnsi="Times New Roman" w:cs="Times New Roman"/>
          <w:b/>
          <w:sz w:val="24"/>
          <w:szCs w:val="24"/>
        </w:rPr>
        <w:t>услугу</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2.2. </w:t>
      </w:r>
      <w:r w:rsidRPr="006553EB">
        <w:rPr>
          <w:rFonts w:ascii="Times New Roman" w:hAnsi="Times New Roman" w:cs="Times New Roman"/>
          <w:sz w:val="24"/>
          <w:szCs w:val="24"/>
        </w:rPr>
        <w:t>Муниципальная услуга предоставляется Администрац</w:t>
      </w:r>
      <w:r>
        <w:rPr>
          <w:rFonts w:ascii="Times New Roman" w:hAnsi="Times New Roman" w:cs="Times New Roman"/>
          <w:sz w:val="24"/>
          <w:szCs w:val="24"/>
        </w:rPr>
        <w:t>ией сельского поселения Макан</w:t>
      </w:r>
      <w:r w:rsidRPr="006553EB">
        <w:rPr>
          <w:rFonts w:ascii="Times New Roman" w:hAnsi="Times New Roman" w:cs="Times New Roman"/>
          <w:sz w:val="24"/>
          <w:szCs w:val="24"/>
        </w:rPr>
        <w:t>ский сельсовет муниципального района Хайбуллинского района Республики Башкортостан.</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553EB">
        <w:rPr>
          <w:rFonts w:ascii="Times New Roman" w:hAnsi="Times New Roman" w:cs="Times New Roman"/>
          <w:sz w:val="24"/>
          <w:szCs w:val="24"/>
        </w:rPr>
        <w:t>с</w:t>
      </w:r>
      <w:proofErr w:type="gramEnd"/>
      <w:r w:rsidRPr="006553EB">
        <w:rPr>
          <w:rFonts w:ascii="Times New Roman" w:hAnsi="Times New Roman" w:cs="Times New Roman"/>
          <w:sz w:val="24"/>
          <w:szCs w:val="24"/>
        </w:rPr>
        <w:t>:</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Федеральной службой государственной регистрации, кадастра и картографии;</w:t>
      </w:r>
    </w:p>
    <w:p w:rsidR="00904AF1" w:rsidRPr="006553EB" w:rsidRDefault="00904AF1" w:rsidP="00904AF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eastAsia="Calibri" w:hAnsi="Times New Roman" w:cs="Times New Roman"/>
          <w:sz w:val="24"/>
          <w:szCs w:val="24"/>
        </w:rPr>
        <w:t>Федеральной налоговой службой;</w:t>
      </w:r>
    </w:p>
    <w:p w:rsidR="00904AF1" w:rsidRPr="006553EB" w:rsidRDefault="00904AF1" w:rsidP="00904AF1">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w:t>
      </w:r>
      <w:r w:rsidRPr="00904AF1">
        <w:rPr>
          <w:rFonts w:ascii="Times New Roman" w:hAnsi="Times New Roman" w:cs="Times New Roman"/>
          <w:sz w:val="24"/>
          <w:szCs w:val="24"/>
        </w:rPr>
        <w:t xml:space="preserve"> </w:t>
      </w:r>
      <w:r w:rsidRPr="006553EB">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6553EB">
        <w:rPr>
          <w:rFonts w:ascii="Times New Roman" w:eastAsia="Calibri" w:hAnsi="Times New Roman" w:cs="Times New Roman"/>
          <w:sz w:val="24"/>
          <w:szCs w:val="24"/>
        </w:rPr>
        <w:t>Хайбуллинскому</w:t>
      </w:r>
      <w:proofErr w:type="spellEnd"/>
      <w:r w:rsidRPr="006553EB">
        <w:rPr>
          <w:rFonts w:ascii="Times New Roman" w:eastAsia="Calibri" w:hAnsi="Times New Roman" w:cs="Times New Roman"/>
          <w:sz w:val="24"/>
          <w:szCs w:val="24"/>
        </w:rPr>
        <w:t xml:space="preserve"> району</w:t>
      </w:r>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553EB">
        <w:rPr>
          <w:rFonts w:ascii="Times New Roman" w:hAnsi="Times New Roman" w:cs="Times New Roman"/>
          <w:sz w:val="24"/>
          <w:szCs w:val="24"/>
        </w:rPr>
        <w:t xml:space="preserve">2.4. При предоставлении муниципальной услуги запрещается требовать от </w:t>
      </w:r>
      <w:r w:rsidRPr="006553EB">
        <w:rPr>
          <w:rFonts w:ascii="Times New Roman" w:hAnsi="Times New Roman" w:cs="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Описание результата предоставления </w:t>
      </w:r>
      <w:r w:rsidRPr="006553EB">
        <w:rPr>
          <w:rFonts w:ascii="Times New Roman" w:hAnsi="Times New Roman" w:cs="Times New Roman"/>
          <w:b/>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2.5. Результатом предоставления муниципальной услуги является: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1)проект договора купли-продажи земельного участка, если не требуется образование испрашиваемого земельного участка или уточнение его грани</w:t>
      </w:r>
      <w:proofErr w:type="gramStart"/>
      <w:r w:rsidRPr="006553EB">
        <w:rPr>
          <w:rFonts w:ascii="Times New Roman" w:hAnsi="Times New Roman" w:cs="Times New Roman"/>
          <w:sz w:val="24"/>
          <w:szCs w:val="24"/>
        </w:rPr>
        <w:t>ц(</w:t>
      </w:r>
      <w:proofErr w:type="gramEnd"/>
      <w:r w:rsidRPr="006553EB">
        <w:rPr>
          <w:rFonts w:ascii="Times New Roman" w:hAnsi="Times New Roman" w:cs="Times New Roman"/>
          <w:sz w:val="24"/>
          <w:szCs w:val="24"/>
        </w:rPr>
        <w:t>в зависимости от основания обращения);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 мотивированный отказ в </w:t>
      </w:r>
      <w:r w:rsidRPr="006553EB">
        <w:rPr>
          <w:rFonts w:ascii="Times New Roman" w:hAnsi="Times New Roman" w:cs="Times New Roman"/>
          <w:bCs/>
          <w:sz w:val="24"/>
          <w:szCs w:val="24"/>
        </w:rPr>
        <w:t xml:space="preserve">предоставлении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w:t>
      </w:r>
      <w:r w:rsidRPr="006553EB">
        <w:rPr>
          <w:rFonts w:ascii="Times New Roman" w:hAnsi="Times New Roman" w:cs="Times New Roman"/>
          <w:sz w:val="24"/>
          <w:szCs w:val="24"/>
        </w:rPr>
        <w:t>мотивированный отказ в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Направление проекта договора купли-продажи земельного участка для подписания Заявителю, либо направление заявителю принятого решения о предоставлении земельного участка в собственность бесплатно, либо направление Заявителю мотивированного отказа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собственность в Администрацию (Уполномоченный орган).</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6553EB">
          <w:rPr>
            <w:rFonts w:ascii="Times New Roman" w:hAnsi="Times New Roman" w:cs="Times New Roman"/>
            <w:sz w:val="24"/>
            <w:szCs w:val="24"/>
          </w:rPr>
          <w:t>пункта</w:t>
        </w:r>
      </w:hyperlink>
      <w:r w:rsidRPr="006553EB">
        <w:rPr>
          <w:rFonts w:ascii="Times New Roman" w:hAnsi="Times New Roman" w:cs="Times New Roman"/>
          <w:sz w:val="24"/>
          <w:szCs w:val="24"/>
        </w:rPr>
        <w:t xml:space="preserve">2.8 Административного регламента.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553EB">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6553EB">
        <w:rPr>
          <w:rFonts w:ascii="Times New Roman" w:hAnsi="Times New Roman" w:cs="Times New Roman"/>
          <w:b/>
          <w:bCs/>
          <w:sz w:val="24"/>
          <w:szCs w:val="24"/>
        </w:rPr>
        <w:t>муниципальной</w:t>
      </w:r>
      <w:r w:rsidRPr="006553EB">
        <w:rPr>
          <w:rFonts w:ascii="Times New Roman" w:eastAsia="Calibri" w:hAnsi="Times New Roman" w:cs="Times New Roman"/>
          <w:b/>
          <w:sz w:val="24"/>
          <w:szCs w:val="24"/>
        </w:rPr>
        <w:t xml:space="preserve"> услуги</w:t>
      </w:r>
    </w:p>
    <w:p w:rsidR="00904AF1" w:rsidRPr="006553EB" w:rsidRDefault="00904AF1" w:rsidP="00904AF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2.7. </w:t>
      </w:r>
      <w:r w:rsidRPr="006553E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553EB">
        <w:rPr>
          <w:rFonts w:ascii="Times New Roman" w:hAnsi="Times New Roman" w:cs="Times New Roman"/>
          <w:bCs/>
          <w:sz w:val="24"/>
          <w:szCs w:val="24"/>
        </w:rPr>
        <w:t xml:space="preserve">официальном сайте Администрации (Уполномоченного органа), в </w:t>
      </w:r>
      <w:r w:rsidRPr="006553EB">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553EB">
        <w:rPr>
          <w:rFonts w:ascii="Times New Roman" w:hAnsi="Times New Roman" w:cs="Times New Roman"/>
          <w:bCs/>
          <w:sz w:val="24"/>
          <w:szCs w:val="24"/>
        </w:rPr>
        <w:t xml:space="preserve"> на РПГУ</w:t>
      </w:r>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553EB">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2.8.1. Заявление о </w:t>
      </w:r>
      <w:r w:rsidRPr="006553EB">
        <w:rPr>
          <w:rFonts w:ascii="Times New Roman" w:hAnsi="Times New Roman" w:cs="Times New Roman"/>
          <w:sz w:val="24"/>
          <w:szCs w:val="24"/>
        </w:rPr>
        <w:t>предоставлении муниципальной услуги</w:t>
      </w:r>
      <w:r w:rsidRPr="006553EB">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путем заполнения формы заявления через «Личный кабинет» на РПГУ (далее – запрос);</w:t>
      </w:r>
    </w:p>
    <w:p w:rsidR="00904AF1" w:rsidRPr="006553EB" w:rsidRDefault="00904AF1" w:rsidP="00904AF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904AF1" w:rsidRPr="006553EB" w:rsidRDefault="00904AF1" w:rsidP="00904AF1">
      <w:pPr>
        <w:pStyle w:val="ConsPlusNormal"/>
        <w:ind w:firstLine="709"/>
        <w:jc w:val="both"/>
        <w:rPr>
          <w:sz w:val="24"/>
          <w:szCs w:val="24"/>
        </w:rPr>
      </w:pPr>
      <w:r w:rsidRPr="006553EB">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Заявитель получает непосредственно при личном обращении в РГАУ МФЦ;</w:t>
      </w:r>
    </w:p>
    <w:p w:rsidR="00904AF1" w:rsidRPr="006553EB" w:rsidRDefault="00904AF1" w:rsidP="00904AF1">
      <w:pPr>
        <w:pStyle w:val="ConsPlusNormal"/>
        <w:ind w:firstLine="709"/>
        <w:jc w:val="both"/>
        <w:rPr>
          <w:sz w:val="24"/>
          <w:szCs w:val="24"/>
        </w:rPr>
      </w:pPr>
      <w:r w:rsidRPr="006553EB">
        <w:rPr>
          <w:sz w:val="24"/>
          <w:szCs w:val="24"/>
        </w:rPr>
        <w:t>в виде бумажного документа, который направляется Заявителю посредством почтового отправления;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2.8.1.1. В заявлении должны быть указаны:</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3) кадастровый номер испрашиваемого земельного участка;</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7"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8"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оснований;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6553EB">
        <w:rPr>
          <w:rFonts w:ascii="Times New Roman" w:hAnsi="Times New Roman" w:cs="Times New Roman"/>
          <w:sz w:val="24"/>
          <w:szCs w:val="24"/>
        </w:rPr>
        <w:t>жд в сл</w:t>
      </w:r>
      <w:proofErr w:type="gramEnd"/>
      <w:r w:rsidRPr="006553EB">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7) цель использования земельного участка;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10) почтовый адрес и (или) адрес электронной почты для связи с Заявителем.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2.8.4. Заверенный перевод </w:t>
      </w:r>
      <w:proofErr w:type="gramStart"/>
      <w:r w:rsidRPr="006553E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553EB">
        <w:rPr>
          <w:rFonts w:ascii="Times New Roman" w:hAnsi="Times New Roman" w:cs="Times New Roman"/>
          <w:sz w:val="24"/>
          <w:szCs w:val="24"/>
        </w:rPr>
        <w:t>, если Заявителем является иностранное юридическое лицо.</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2.8.5. </w:t>
      </w:r>
      <w:proofErr w:type="gramStart"/>
      <w:r w:rsidRPr="006553EB">
        <w:rPr>
          <w:rFonts w:ascii="Times New Roman" w:hAnsi="Times New Roman" w:cs="Times New Roman"/>
          <w:sz w:val="24"/>
          <w:szCs w:val="24"/>
        </w:rPr>
        <w:t xml:space="preserve">Также Заявителем, в зависимости от указанного в заявлении основания, предусмотренного </w:t>
      </w:r>
      <w:hyperlink r:id="rId9" w:history="1">
        <w:r w:rsidRPr="006553EB">
          <w:rPr>
            <w:rFonts w:ascii="Times New Roman" w:hAnsi="Times New Roman" w:cs="Times New Roman"/>
            <w:sz w:val="24"/>
            <w:szCs w:val="24"/>
          </w:rPr>
          <w:t>пунктом 2 статьи 39.3</w:t>
        </w:r>
      </w:hyperlink>
      <w:r w:rsidRPr="006553EB">
        <w:rPr>
          <w:rFonts w:ascii="Times New Roman" w:hAnsi="Times New Roman" w:cs="Times New Roman"/>
          <w:sz w:val="24"/>
          <w:szCs w:val="24"/>
        </w:rPr>
        <w:t xml:space="preserve">, </w:t>
      </w:r>
      <w:hyperlink r:id="rId10" w:history="1">
        <w:r w:rsidRPr="006553EB">
          <w:rPr>
            <w:rFonts w:ascii="Times New Roman" w:hAnsi="Times New Roman" w:cs="Times New Roman"/>
            <w:sz w:val="24"/>
            <w:szCs w:val="24"/>
          </w:rPr>
          <w:t>статьей 39.5</w:t>
        </w:r>
      </w:hyperlink>
      <w:r w:rsidRPr="006553EB">
        <w:rPr>
          <w:rFonts w:ascii="Times New Roman" w:hAnsi="Times New Roman" w:cs="Times New Roman"/>
          <w:sz w:val="24"/>
          <w:szCs w:val="24"/>
        </w:rPr>
        <w:t xml:space="preserve">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Лицо, с которым заключен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8) Лицо, с которым заключен договор о развитии застроенной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договор о развитии застроенной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10) Некоммерческая организация, созданная гражданами, которой предоставлен земельный участок для садоводства, огородничества: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решение органа некоммерческой организации о приобретении земельного участка.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11) Члены некоммерческой организации, созданной гражданами, которой предоставлен земельный участок для садоводства, огородничества: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 подтверждающий членство заявителя в некоммерческой организации.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12)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13)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документы, подтверждающие право на приобретение земельного участка, установленные законом субъекта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2.8.6. Предоставление документов, указанных в подпункте 2.8.5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553E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2.9. </w:t>
      </w:r>
      <w:proofErr w:type="gramStart"/>
      <w:r w:rsidRPr="006553EB">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1) выписка из ЕГРН об объекте недвижимости (об испрашиваемом земельном участке)</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 утвержденный проект планировки и утвержденный проект межевания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5) договор о комплексном освоении территории;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6553EB">
        <w:rPr>
          <w:rFonts w:ascii="Times New Roman" w:hAnsi="Times New Roman" w:cs="Times New Roman"/>
          <w:sz w:val="24"/>
          <w:szCs w:val="24"/>
        </w:rPr>
        <w:t>м(</w:t>
      </w:r>
      <w:proofErr w:type="gramEnd"/>
      <w:r w:rsidRPr="006553EB">
        <w:rPr>
          <w:rFonts w:ascii="Times New Roman" w:hAnsi="Times New Roman" w:cs="Times New Roman"/>
          <w:sz w:val="24"/>
          <w:szCs w:val="24"/>
        </w:rPr>
        <w:t>-</w:t>
      </w:r>
      <w:proofErr w:type="spellStart"/>
      <w:r w:rsidRPr="006553EB">
        <w:rPr>
          <w:rFonts w:ascii="Times New Roman" w:hAnsi="Times New Roman" w:cs="Times New Roman"/>
          <w:sz w:val="24"/>
          <w:szCs w:val="24"/>
        </w:rPr>
        <w:t>ых</w:t>
      </w:r>
      <w:proofErr w:type="spellEnd"/>
      <w:r w:rsidRPr="006553EB">
        <w:rPr>
          <w:rFonts w:ascii="Times New Roman" w:hAnsi="Times New Roman" w:cs="Times New Roman"/>
          <w:sz w:val="24"/>
          <w:szCs w:val="24"/>
        </w:rPr>
        <w:t>) на испрашиваемом земельном участке);</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r w:rsidRPr="006553EB">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Указание на запрет требовать от заявителя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 При предоставлении муниципальной услуги запрещается требовать от Заявителя:</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553EB">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proofErr w:type="gramStart"/>
      <w:r w:rsidRPr="006553E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6553E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4"/>
          <w:szCs w:val="24"/>
        </w:rPr>
        <w:t xml:space="preserve"> </w:t>
      </w:r>
      <w:r w:rsidRPr="006553EB">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553EB">
        <w:rPr>
          <w:rFonts w:ascii="Times New Roman" w:eastAsia="Calibri" w:hAnsi="Times New Roman" w:cs="Times New Roman"/>
          <w:sz w:val="24"/>
          <w:szCs w:val="24"/>
        </w:rPr>
        <w:t>ии и ау</w:t>
      </w:r>
      <w:proofErr w:type="gramEnd"/>
      <w:r w:rsidRPr="006553EB">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подача заявления в иной уполномоченный орган;</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непредставление документов, указанных в пунктах 2.8.2 и 2.8.3 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2.16. Основания для приостановления предоставления муниципальной услуги отсутствуют</w:t>
      </w:r>
      <w:r w:rsidRPr="006553EB">
        <w:rPr>
          <w:rFonts w:ascii="Times New Roman" w:hAnsi="Times New Roman" w:cs="Times New Roman"/>
          <w:i/>
          <w:sz w:val="24"/>
          <w:szCs w:val="24"/>
        </w:rPr>
        <w:t>.</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2.17. Основания для отказа в предоставлении муниципальной услуги:</w:t>
      </w:r>
    </w:p>
    <w:p w:rsidR="00904AF1" w:rsidRPr="006553EB" w:rsidRDefault="00904AF1" w:rsidP="00904AF1">
      <w:pPr>
        <w:pStyle w:val="ConsPlusNormal"/>
        <w:ind w:firstLine="709"/>
        <w:jc w:val="both"/>
        <w:rPr>
          <w:sz w:val="24"/>
          <w:szCs w:val="24"/>
        </w:rPr>
      </w:pPr>
      <w:r w:rsidRPr="006553E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4AF1" w:rsidRPr="006553EB" w:rsidRDefault="00904AF1" w:rsidP="00904AF1">
      <w:pPr>
        <w:pStyle w:val="ConsPlusNormal"/>
        <w:ind w:firstLine="709"/>
        <w:jc w:val="both"/>
        <w:rPr>
          <w:sz w:val="24"/>
          <w:szCs w:val="24"/>
        </w:rPr>
      </w:pPr>
      <w:proofErr w:type="gramStart"/>
      <w:r w:rsidRPr="006553EB">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553EB">
          <w:rPr>
            <w:sz w:val="24"/>
            <w:szCs w:val="24"/>
          </w:rPr>
          <w:t>подпунктом 10 пункта 2 статьи 39.10</w:t>
        </w:r>
      </w:hyperlink>
      <w:r w:rsidRPr="006553EB">
        <w:rPr>
          <w:sz w:val="24"/>
          <w:szCs w:val="24"/>
        </w:rPr>
        <w:t xml:space="preserve"> Земельного кодекса РФ;</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553EB">
          <w:rPr>
            <w:sz w:val="24"/>
            <w:szCs w:val="24"/>
          </w:rPr>
          <w:t>статьей 39.36</w:t>
        </w:r>
      </w:hyperlink>
      <w:r w:rsidRPr="006553EB">
        <w:rPr>
          <w:sz w:val="24"/>
          <w:szCs w:val="24"/>
        </w:rPr>
        <w:t xml:space="preserve"> Земельного кодекса РФ, либо с</w:t>
      </w:r>
      <w:proofErr w:type="gramEnd"/>
      <w:r w:rsidRPr="006553EB">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553EB">
        <w:rPr>
          <w:sz w:val="24"/>
          <w:szCs w:val="24"/>
        </w:rPr>
        <w:t>постройки</w:t>
      </w:r>
      <w:proofErr w:type="gramEnd"/>
      <w:r w:rsidRPr="006553EB">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553EB">
          <w:rPr>
            <w:sz w:val="24"/>
            <w:szCs w:val="24"/>
          </w:rPr>
          <w:t>частью 11 статьи 55.32</w:t>
        </w:r>
      </w:hyperlink>
      <w:r w:rsidRPr="006553EB">
        <w:rPr>
          <w:sz w:val="24"/>
          <w:szCs w:val="24"/>
        </w:rPr>
        <w:t xml:space="preserve"> Градостроительного кодекса Российской Федерации;</w:t>
      </w:r>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6553EB">
        <w:rPr>
          <w:sz w:val="24"/>
          <w:szCs w:val="24"/>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553EB">
          <w:rPr>
            <w:sz w:val="24"/>
            <w:szCs w:val="24"/>
          </w:rPr>
          <w:t>статьей 39.36</w:t>
        </w:r>
      </w:hyperlink>
      <w:r w:rsidRPr="006553EB">
        <w:rPr>
          <w:sz w:val="24"/>
          <w:szCs w:val="24"/>
        </w:rPr>
        <w:t xml:space="preserve"> Земельного кодекса РФ, либо</w:t>
      </w:r>
      <w:proofErr w:type="gramEnd"/>
      <w:r w:rsidRPr="006553EB">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4AF1" w:rsidRPr="006553EB" w:rsidRDefault="00904AF1" w:rsidP="00904AF1">
      <w:pPr>
        <w:pStyle w:val="ConsPlusNormal"/>
        <w:ind w:left="142" w:firstLine="567"/>
        <w:jc w:val="both"/>
        <w:rPr>
          <w:sz w:val="24"/>
          <w:szCs w:val="24"/>
        </w:rPr>
      </w:pPr>
      <w:r w:rsidRPr="006553E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4AF1" w:rsidRPr="006553EB" w:rsidRDefault="00904AF1" w:rsidP="00904AF1">
      <w:pPr>
        <w:pStyle w:val="ConsPlusNormal"/>
        <w:ind w:left="142" w:firstLine="567"/>
        <w:jc w:val="both"/>
        <w:rPr>
          <w:sz w:val="24"/>
          <w:szCs w:val="24"/>
        </w:rPr>
      </w:pPr>
      <w:r w:rsidRPr="006553EB">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553EB">
        <w:rPr>
          <w:sz w:val="24"/>
          <w:szCs w:val="24"/>
        </w:rPr>
        <w:t>жд в сл</w:t>
      </w:r>
      <w:proofErr w:type="gramEnd"/>
      <w:r w:rsidRPr="006553EB">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4AF1" w:rsidRPr="006553EB" w:rsidRDefault="00904AF1" w:rsidP="00904AF1">
      <w:pPr>
        <w:pStyle w:val="ConsPlusNormal"/>
        <w:ind w:left="142" w:firstLine="567"/>
        <w:jc w:val="both"/>
        <w:rPr>
          <w:sz w:val="24"/>
          <w:szCs w:val="24"/>
        </w:rPr>
      </w:pPr>
      <w:proofErr w:type="gramStart"/>
      <w:r w:rsidRPr="006553E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4AF1" w:rsidRPr="006553EB" w:rsidRDefault="00904AF1" w:rsidP="00904AF1">
      <w:pPr>
        <w:pStyle w:val="ConsPlusNormal"/>
        <w:ind w:left="142" w:firstLine="567"/>
        <w:jc w:val="both"/>
        <w:rPr>
          <w:sz w:val="24"/>
          <w:szCs w:val="24"/>
        </w:rPr>
      </w:pPr>
      <w:proofErr w:type="gramStart"/>
      <w:r w:rsidRPr="006553EB">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553EB">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4AF1" w:rsidRPr="006553EB" w:rsidRDefault="00904AF1" w:rsidP="00904AF1">
      <w:pPr>
        <w:pStyle w:val="ConsPlusNormal"/>
        <w:ind w:left="142" w:firstLine="567"/>
        <w:jc w:val="both"/>
        <w:rPr>
          <w:sz w:val="24"/>
          <w:szCs w:val="24"/>
        </w:rPr>
      </w:pPr>
      <w:proofErr w:type="gramStart"/>
      <w:r w:rsidRPr="006553E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553EB">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4AF1" w:rsidRPr="006553EB" w:rsidRDefault="00904AF1" w:rsidP="00904AF1">
      <w:pPr>
        <w:pStyle w:val="ConsPlusNormal"/>
        <w:ind w:left="142" w:firstLine="567"/>
        <w:jc w:val="both"/>
        <w:rPr>
          <w:sz w:val="24"/>
          <w:szCs w:val="24"/>
        </w:rPr>
      </w:pPr>
      <w:r w:rsidRPr="006553EB">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553EB">
        <w:rPr>
          <w:sz w:val="24"/>
          <w:szCs w:val="24"/>
        </w:rPr>
        <w:t>извещение</w:t>
      </w:r>
      <w:proofErr w:type="gramEnd"/>
      <w:r w:rsidRPr="006553EB">
        <w:rPr>
          <w:sz w:val="24"/>
          <w:szCs w:val="24"/>
        </w:rPr>
        <w:t xml:space="preserve"> о проведении которого размещено в соответствии с </w:t>
      </w:r>
      <w:hyperlink r:id="rId15" w:history="1">
        <w:r w:rsidRPr="006553EB">
          <w:rPr>
            <w:sz w:val="24"/>
            <w:szCs w:val="24"/>
          </w:rPr>
          <w:t>пунктом 19 статьи 39.11</w:t>
        </w:r>
      </w:hyperlink>
      <w:r w:rsidRPr="006553EB">
        <w:rPr>
          <w:sz w:val="24"/>
          <w:szCs w:val="24"/>
        </w:rPr>
        <w:t xml:space="preserve"> Земельного кодекса РФ;</w:t>
      </w:r>
    </w:p>
    <w:p w:rsidR="00904AF1" w:rsidRPr="006553EB" w:rsidRDefault="00904AF1" w:rsidP="00904AF1">
      <w:pPr>
        <w:pStyle w:val="ConsPlusNormal"/>
        <w:ind w:left="142" w:firstLine="567"/>
        <w:jc w:val="both"/>
        <w:rPr>
          <w:sz w:val="24"/>
          <w:szCs w:val="24"/>
        </w:rPr>
      </w:pPr>
      <w:proofErr w:type="gramStart"/>
      <w:r w:rsidRPr="006553EB">
        <w:rPr>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6553EB">
          <w:rPr>
            <w:sz w:val="24"/>
            <w:szCs w:val="24"/>
          </w:rPr>
          <w:t>подпунктом 6 пункта 4 статьи 39.11</w:t>
        </w:r>
      </w:hyperlink>
      <w:r w:rsidRPr="006553EB">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553EB">
          <w:rPr>
            <w:sz w:val="24"/>
            <w:szCs w:val="24"/>
          </w:rPr>
          <w:t>подпунктом 4 пункта 4 статьи 39.11</w:t>
        </w:r>
      </w:hyperlink>
      <w:r w:rsidRPr="006553EB">
        <w:rPr>
          <w:sz w:val="24"/>
          <w:szCs w:val="24"/>
        </w:rPr>
        <w:t xml:space="preserve"> Земельного кодекса РФ и уполномоченным органом не</w:t>
      </w:r>
      <w:proofErr w:type="gramEnd"/>
      <w:r w:rsidRPr="006553EB">
        <w:rPr>
          <w:sz w:val="24"/>
          <w:szCs w:val="24"/>
        </w:rPr>
        <w:t xml:space="preserve"> принято решение об отказе в проведении этого аукциона по основаниям, предусмотренным </w:t>
      </w:r>
      <w:hyperlink r:id="rId18" w:history="1">
        <w:r w:rsidRPr="006553EB">
          <w:rPr>
            <w:sz w:val="24"/>
            <w:szCs w:val="24"/>
          </w:rPr>
          <w:t>пунктом 8 статьи 39.11</w:t>
        </w:r>
      </w:hyperlink>
      <w:r w:rsidRPr="006553EB">
        <w:rPr>
          <w:sz w:val="24"/>
          <w:szCs w:val="24"/>
        </w:rPr>
        <w:t xml:space="preserve"> Земельного кодекса РФ;</w:t>
      </w:r>
    </w:p>
    <w:p w:rsidR="00904AF1" w:rsidRPr="006553EB" w:rsidRDefault="00904AF1" w:rsidP="00904AF1">
      <w:pPr>
        <w:pStyle w:val="ConsPlusNormal"/>
        <w:ind w:left="142" w:firstLine="567"/>
        <w:jc w:val="both"/>
        <w:rPr>
          <w:sz w:val="24"/>
          <w:szCs w:val="24"/>
        </w:rPr>
      </w:pPr>
      <w:r w:rsidRPr="006553EB">
        <w:rPr>
          <w:sz w:val="24"/>
          <w:szCs w:val="24"/>
        </w:rPr>
        <w:t>13) в отношении земельного участка, указанного в заявлен</w:t>
      </w:r>
      <w:proofErr w:type="gramStart"/>
      <w:r w:rsidRPr="006553EB">
        <w:rPr>
          <w:sz w:val="24"/>
          <w:szCs w:val="24"/>
        </w:rPr>
        <w:t>ии о е</w:t>
      </w:r>
      <w:proofErr w:type="gramEnd"/>
      <w:r w:rsidRPr="006553EB">
        <w:rPr>
          <w:sz w:val="24"/>
          <w:szCs w:val="24"/>
        </w:rPr>
        <w:t xml:space="preserve">го предоставлении, опубликовано и размещено в соответствии с </w:t>
      </w:r>
      <w:hyperlink r:id="rId19" w:history="1">
        <w:r w:rsidRPr="006553EB">
          <w:rPr>
            <w:sz w:val="24"/>
            <w:szCs w:val="24"/>
          </w:rPr>
          <w:t>подпунктом 1 пункта 1 статьи 39.18</w:t>
        </w:r>
      </w:hyperlink>
      <w:r w:rsidRPr="006553EB">
        <w:rPr>
          <w:sz w:val="24"/>
          <w:szCs w:val="24"/>
        </w:rPr>
        <w:t xml:space="preserve"> </w:t>
      </w:r>
      <w:r w:rsidRPr="006553EB">
        <w:rPr>
          <w:sz w:val="24"/>
          <w:szCs w:val="24"/>
        </w:rPr>
        <w:lastRenderedPageBreak/>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4AF1" w:rsidRPr="006553EB" w:rsidRDefault="00904AF1" w:rsidP="00904AF1">
      <w:pPr>
        <w:pStyle w:val="ConsPlusNormal"/>
        <w:ind w:left="142" w:firstLine="567"/>
        <w:jc w:val="both"/>
        <w:rPr>
          <w:sz w:val="24"/>
          <w:szCs w:val="24"/>
        </w:rPr>
      </w:pPr>
      <w:r w:rsidRPr="006553EB">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4AF1" w:rsidRPr="006553EB" w:rsidRDefault="00904AF1" w:rsidP="00904AF1">
      <w:pPr>
        <w:pStyle w:val="ConsPlusNormal"/>
        <w:ind w:left="142" w:firstLine="567"/>
        <w:jc w:val="both"/>
        <w:rPr>
          <w:sz w:val="24"/>
          <w:szCs w:val="24"/>
        </w:rPr>
      </w:pPr>
      <w:r w:rsidRPr="006553EB">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4AF1" w:rsidRPr="006553EB" w:rsidRDefault="00904AF1" w:rsidP="00904AF1">
      <w:pPr>
        <w:pStyle w:val="ConsPlusNormal"/>
        <w:ind w:left="142" w:firstLine="567"/>
        <w:jc w:val="both"/>
        <w:rPr>
          <w:sz w:val="24"/>
          <w:szCs w:val="24"/>
        </w:rPr>
      </w:pPr>
      <w:r w:rsidRPr="006553EB">
        <w:rPr>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4AF1" w:rsidRPr="006553EB" w:rsidRDefault="00904AF1" w:rsidP="00904AF1">
      <w:pPr>
        <w:pStyle w:val="ConsPlusNormal"/>
        <w:ind w:left="142" w:firstLine="567"/>
        <w:jc w:val="both"/>
        <w:rPr>
          <w:sz w:val="24"/>
          <w:szCs w:val="24"/>
        </w:rPr>
      </w:pPr>
      <w:proofErr w:type="gramStart"/>
      <w:r w:rsidRPr="006553EB">
        <w:rPr>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4AF1" w:rsidRPr="006553EB" w:rsidRDefault="00904AF1" w:rsidP="00904AF1">
      <w:pPr>
        <w:pStyle w:val="ConsPlusNormal"/>
        <w:ind w:left="142" w:firstLine="567"/>
        <w:jc w:val="both"/>
        <w:rPr>
          <w:sz w:val="24"/>
          <w:szCs w:val="24"/>
        </w:rPr>
      </w:pPr>
      <w:r w:rsidRPr="006553EB">
        <w:rPr>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04AF1" w:rsidRPr="006553EB" w:rsidRDefault="00904AF1" w:rsidP="00904AF1">
      <w:pPr>
        <w:pStyle w:val="ConsPlusNormal"/>
        <w:ind w:left="142" w:firstLine="567"/>
        <w:jc w:val="both"/>
        <w:rPr>
          <w:sz w:val="24"/>
          <w:szCs w:val="24"/>
        </w:rPr>
      </w:pPr>
      <w:r w:rsidRPr="006553EB">
        <w:rPr>
          <w:sz w:val="24"/>
          <w:szCs w:val="24"/>
        </w:rPr>
        <w:t>18) предоставление земельного участка на заявленном виде прав не допускается;</w:t>
      </w:r>
    </w:p>
    <w:p w:rsidR="00904AF1" w:rsidRPr="006553EB" w:rsidRDefault="00904AF1" w:rsidP="00904AF1">
      <w:pPr>
        <w:pStyle w:val="ConsPlusNormal"/>
        <w:ind w:left="142" w:firstLine="567"/>
        <w:jc w:val="both"/>
        <w:rPr>
          <w:sz w:val="24"/>
          <w:szCs w:val="24"/>
        </w:rPr>
      </w:pPr>
      <w:r w:rsidRPr="006553EB">
        <w:rPr>
          <w:sz w:val="24"/>
          <w:szCs w:val="24"/>
        </w:rPr>
        <w:t>19) в отношении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не установлен вид разрешенного использования;</w:t>
      </w:r>
    </w:p>
    <w:p w:rsidR="00904AF1" w:rsidRPr="006553EB" w:rsidRDefault="00904AF1" w:rsidP="00904AF1">
      <w:pPr>
        <w:pStyle w:val="ConsPlusNormal"/>
        <w:ind w:left="142" w:firstLine="567"/>
        <w:jc w:val="both"/>
        <w:rPr>
          <w:sz w:val="24"/>
          <w:szCs w:val="24"/>
        </w:rPr>
      </w:pPr>
      <w:r w:rsidRPr="006553EB">
        <w:rPr>
          <w:sz w:val="24"/>
          <w:szCs w:val="24"/>
        </w:rPr>
        <w:t>20) указанный в заявлении о предоставлении земельного участка земельный участок не отнесен к определенной категории земель;</w:t>
      </w:r>
    </w:p>
    <w:p w:rsidR="00904AF1" w:rsidRPr="006553EB" w:rsidRDefault="00904AF1" w:rsidP="00904AF1">
      <w:pPr>
        <w:pStyle w:val="ConsPlusNormal"/>
        <w:ind w:left="142" w:firstLine="567"/>
        <w:jc w:val="both"/>
        <w:rPr>
          <w:sz w:val="24"/>
          <w:szCs w:val="24"/>
        </w:rPr>
      </w:pPr>
      <w:r w:rsidRPr="006553EB">
        <w:rPr>
          <w:sz w:val="24"/>
          <w:szCs w:val="24"/>
        </w:rPr>
        <w:t>21) в отношении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4AF1" w:rsidRPr="006553EB" w:rsidRDefault="00904AF1" w:rsidP="00904AF1">
      <w:pPr>
        <w:pStyle w:val="ConsPlusNormal"/>
        <w:ind w:left="142" w:firstLine="567"/>
        <w:jc w:val="both"/>
        <w:rPr>
          <w:sz w:val="24"/>
          <w:szCs w:val="24"/>
        </w:rPr>
      </w:pPr>
      <w:proofErr w:type="gramStart"/>
      <w:r w:rsidRPr="006553EB">
        <w:rPr>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553EB">
        <w:rPr>
          <w:sz w:val="24"/>
          <w:szCs w:val="24"/>
        </w:rPr>
        <w:t xml:space="preserve"> сносу или реконструкции;</w:t>
      </w:r>
    </w:p>
    <w:p w:rsidR="00904AF1" w:rsidRPr="006553EB" w:rsidRDefault="00904AF1" w:rsidP="00904AF1">
      <w:pPr>
        <w:pStyle w:val="ConsPlusNormal"/>
        <w:ind w:left="142" w:firstLine="567"/>
        <w:jc w:val="both"/>
        <w:rPr>
          <w:sz w:val="24"/>
          <w:szCs w:val="24"/>
        </w:rPr>
      </w:pPr>
      <w:r w:rsidRPr="006553EB">
        <w:rPr>
          <w:sz w:val="24"/>
          <w:szCs w:val="24"/>
        </w:rPr>
        <w:t>23) границы земельного участка, указанного в заявлен</w:t>
      </w:r>
      <w:proofErr w:type="gramStart"/>
      <w:r w:rsidRPr="006553EB">
        <w:rPr>
          <w:sz w:val="24"/>
          <w:szCs w:val="24"/>
        </w:rPr>
        <w:t>ии о е</w:t>
      </w:r>
      <w:proofErr w:type="gramEnd"/>
      <w:r w:rsidRPr="006553EB">
        <w:rPr>
          <w:sz w:val="24"/>
          <w:szCs w:val="24"/>
        </w:rPr>
        <w:t xml:space="preserve">го предоставлении, подлежат уточнению в соответствии с Федеральным </w:t>
      </w:r>
      <w:hyperlink r:id="rId20" w:history="1">
        <w:r w:rsidRPr="006553EB">
          <w:rPr>
            <w:sz w:val="24"/>
            <w:szCs w:val="24"/>
          </w:rPr>
          <w:t>законом</w:t>
        </w:r>
      </w:hyperlink>
      <w:r w:rsidRPr="006553EB">
        <w:rPr>
          <w:sz w:val="24"/>
          <w:szCs w:val="24"/>
        </w:rPr>
        <w:t xml:space="preserve"> "О государственном кадастре недвижимости";</w:t>
      </w:r>
    </w:p>
    <w:p w:rsidR="00904AF1" w:rsidRPr="006553EB" w:rsidRDefault="00904AF1" w:rsidP="00904AF1">
      <w:pPr>
        <w:pStyle w:val="ConsPlusNormal"/>
        <w:ind w:left="142" w:firstLine="567"/>
        <w:jc w:val="both"/>
        <w:rPr>
          <w:sz w:val="24"/>
          <w:szCs w:val="24"/>
        </w:rPr>
      </w:pPr>
      <w:r w:rsidRPr="006553EB">
        <w:rPr>
          <w:sz w:val="24"/>
          <w:szCs w:val="24"/>
        </w:rPr>
        <w:t>24) площадь земельного участка, указанного в заявлен</w:t>
      </w:r>
      <w:proofErr w:type="gramStart"/>
      <w:r w:rsidRPr="006553EB">
        <w:rPr>
          <w:sz w:val="24"/>
          <w:szCs w:val="24"/>
        </w:rPr>
        <w:t>ии о е</w:t>
      </w:r>
      <w:proofErr w:type="gramEnd"/>
      <w:r w:rsidRPr="006553EB">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proofErr w:type="gramStart"/>
      <w:r w:rsidRPr="006553EB">
        <w:rPr>
          <w:rFonts w:ascii="Times New Roman" w:hAnsi="Times New Roman" w:cs="Times New Roman"/>
          <w:sz w:val="24"/>
          <w:szCs w:val="24"/>
        </w:rPr>
        <w:lastRenderedPageBreak/>
        <w:t xml:space="preserve">25)с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6553EB">
          <w:rPr>
            <w:rFonts w:ascii="Times New Roman" w:hAnsi="Times New Roman" w:cs="Times New Roman"/>
            <w:sz w:val="24"/>
            <w:szCs w:val="24"/>
          </w:rPr>
          <w:t>частью 4 статьи 18</w:t>
        </w:r>
      </w:hyperlink>
      <w:r w:rsidRPr="006553EB">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553EB">
        <w:rPr>
          <w:rFonts w:ascii="Times New Roman" w:hAnsi="Times New Roman" w:cs="Times New Roman"/>
          <w:sz w:val="24"/>
          <w:szCs w:val="24"/>
        </w:rPr>
        <w:t xml:space="preserve"> </w:t>
      </w:r>
      <w:hyperlink r:id="rId22" w:history="1">
        <w:r w:rsidRPr="006553EB">
          <w:rPr>
            <w:rFonts w:ascii="Times New Roman" w:hAnsi="Times New Roman" w:cs="Times New Roman"/>
            <w:sz w:val="24"/>
            <w:szCs w:val="24"/>
          </w:rPr>
          <w:t>частью 3 статьи 14</w:t>
        </w:r>
      </w:hyperlink>
      <w:r w:rsidRPr="006553EB">
        <w:rPr>
          <w:rFonts w:ascii="Times New Roman" w:hAnsi="Times New Roman" w:cs="Times New Roman"/>
          <w:sz w:val="24"/>
          <w:szCs w:val="24"/>
        </w:rPr>
        <w:t xml:space="preserve"> указанного Федерального закона;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26)  если не представлены документы, указанные в пункте 2.8 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2.18. </w:t>
      </w:r>
      <w:proofErr w:type="gramStart"/>
      <w:r w:rsidRPr="006553E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i/>
          <w:sz w:val="24"/>
          <w:szCs w:val="24"/>
        </w:rPr>
      </w:pPr>
      <w:r w:rsidRPr="006553EB">
        <w:rPr>
          <w:rFonts w:ascii="Times New Roman" w:hAnsi="Times New Roman" w:cs="Times New Roman"/>
          <w:sz w:val="24"/>
          <w:szCs w:val="24"/>
        </w:rPr>
        <w:t>2.19. За предоставление муниципальной услуги государственная пошлина не взимается.</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6553EB">
        <w:rPr>
          <w:rFonts w:ascii="Times New Roman" w:hAnsi="Times New Roman" w:cs="Times New Roman"/>
          <w:bCs/>
          <w:sz w:val="24"/>
          <w:szCs w:val="24"/>
        </w:rPr>
        <w:t>муниципальной</w:t>
      </w:r>
      <w:r w:rsidRPr="006553EB">
        <w:rPr>
          <w:rFonts w:ascii="Times New Roman" w:hAnsi="Times New Roman" w:cs="Times New Roman"/>
          <w:sz w:val="24"/>
          <w:szCs w:val="24"/>
        </w:rPr>
        <w:t xml:space="preserve"> услуги, не взимается в связи с отсутствием таких услуг.</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Максимальный срок ожидания в очереди не превышает 15 минут.</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Требования к помещениям, в которых предоставляется муниципальная услуга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6553EB">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наименование;</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местонахождение и юридический адрес;</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режим работы;</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график приема;</w:t>
      </w:r>
    </w:p>
    <w:p w:rsidR="00904AF1" w:rsidRPr="006553EB" w:rsidRDefault="00904AF1" w:rsidP="00904AF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номера телефонов для справок.</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Помещения, в которых предоставляется муниципальная услуга, оснащаются: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противопожарной системой и средствами пожаротушения;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системой оповещения о возникновении чрезвычайной ситуации;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средствами оказания первой медицинской помощи;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туалетными комнатами для посетителей.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номера кабинета и наименования отдела;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графика приема Заявителей.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инвалидам обеспечиваются: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возможность беспрепятственного доступа к объекту (зданию, помещению), в </w:t>
      </w:r>
      <w:r w:rsidRPr="006553EB">
        <w:rPr>
          <w:rFonts w:ascii="Times New Roman" w:hAnsi="Times New Roman" w:cs="Times New Roman"/>
          <w:sz w:val="24"/>
          <w:szCs w:val="24"/>
        </w:rPr>
        <w:lastRenderedPageBreak/>
        <w:t>котором предоставляется муниципальная услуга;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допуск </w:t>
      </w:r>
      <w:proofErr w:type="spellStart"/>
      <w:r w:rsidRPr="006553EB">
        <w:rPr>
          <w:rFonts w:ascii="Times New Roman" w:hAnsi="Times New Roman" w:cs="Times New Roman"/>
          <w:sz w:val="24"/>
          <w:szCs w:val="24"/>
        </w:rPr>
        <w:t>сурдопереводчика</w:t>
      </w:r>
      <w:proofErr w:type="spellEnd"/>
      <w:r w:rsidRPr="006553EB">
        <w:rPr>
          <w:rFonts w:ascii="Times New Roman" w:hAnsi="Times New Roman" w:cs="Times New Roman"/>
          <w:sz w:val="24"/>
          <w:szCs w:val="24"/>
        </w:rPr>
        <w:t xml:space="preserve"> и </w:t>
      </w:r>
      <w:proofErr w:type="spellStart"/>
      <w:r w:rsidRPr="006553EB">
        <w:rPr>
          <w:rFonts w:ascii="Times New Roman" w:hAnsi="Times New Roman" w:cs="Times New Roman"/>
          <w:sz w:val="24"/>
          <w:szCs w:val="24"/>
        </w:rPr>
        <w:t>тифлосурдопереводчика</w:t>
      </w:r>
      <w:proofErr w:type="spellEnd"/>
      <w:r w:rsidRPr="006553EB">
        <w:rPr>
          <w:rFonts w:ascii="Times New Roman" w:hAnsi="Times New Roman" w:cs="Times New Roman"/>
          <w:sz w:val="24"/>
          <w:szCs w:val="24"/>
        </w:rPr>
        <w:t>;</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 Основными показателями качества предоставления муниципальной услуги являются: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553EB">
        <w:rPr>
          <w:rFonts w:ascii="Times New Roman" w:hAnsi="Times New Roman" w:cs="Times New Roman"/>
          <w:sz w:val="24"/>
          <w:szCs w:val="24"/>
        </w:rPr>
        <w:t>итогам</w:t>
      </w:r>
      <w:proofErr w:type="gramEnd"/>
      <w:r w:rsidRPr="006553E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bCs/>
          <w:sz w:val="24"/>
          <w:szCs w:val="24"/>
        </w:rPr>
      </w:pPr>
      <w:r w:rsidRPr="006553E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04AF1" w:rsidRPr="006553EB" w:rsidRDefault="00904AF1" w:rsidP="00904AF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904AF1" w:rsidRPr="006553EB" w:rsidRDefault="00904AF1" w:rsidP="00904AF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553EB">
        <w:rPr>
          <w:rFonts w:ascii="Times New Roman" w:hAnsi="Times New Roman" w:cs="Times New Roman"/>
          <w:b/>
          <w:sz w:val="24"/>
          <w:szCs w:val="24"/>
          <w:lang w:val="en-US"/>
        </w:rPr>
        <w:t>III</w:t>
      </w:r>
      <w:r w:rsidRPr="006553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553EB">
        <w:rPr>
          <w:rFonts w:ascii="Times New Roman" w:hAnsi="Times New Roman" w:cs="Times New Roman"/>
          <w:b/>
          <w:bCs/>
          <w:sz w:val="24"/>
          <w:szCs w:val="24"/>
        </w:rPr>
        <w:t>Исчерпывающий перечень административных процедур</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документов и регистрация заявления на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проверка комплектности и рассмотрение поступивших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подготовка проекта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выдача результата предоставления муниципальной услуги Заявителю.</w:t>
      </w:r>
    </w:p>
    <w:p w:rsidR="00904AF1" w:rsidRPr="006553EB" w:rsidRDefault="00904AF1" w:rsidP="00904AF1">
      <w:pPr>
        <w:autoSpaceDE w:val="0"/>
        <w:autoSpaceDN w:val="0"/>
        <w:adjustRightInd w:val="0"/>
        <w:spacing w:after="0" w:line="240" w:lineRule="auto"/>
        <w:ind w:left="709"/>
        <w:jc w:val="both"/>
        <w:rPr>
          <w:rFonts w:ascii="Times New Roman" w:hAnsi="Times New Roman" w:cs="Times New Roman"/>
          <w:bCs/>
          <w:sz w:val="24"/>
          <w:szCs w:val="24"/>
        </w:rPr>
      </w:pP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553EB">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6553EB">
        <w:rPr>
          <w:rFonts w:ascii="Times New Roman" w:eastAsia="Calibri" w:hAnsi="Times New Roman" w:cs="Times New Roman"/>
          <w:sz w:val="24"/>
          <w:szCs w:val="24"/>
        </w:rPr>
        <w:t>Администраци</w:t>
      </w:r>
      <w:proofErr w:type="gramStart"/>
      <w:r w:rsidRPr="006553EB">
        <w:rPr>
          <w:rFonts w:ascii="Times New Roman" w:eastAsia="Calibri" w:hAnsi="Times New Roman" w:cs="Times New Roman"/>
          <w:sz w:val="24"/>
          <w:szCs w:val="24"/>
        </w:rPr>
        <w:t>ю</w:t>
      </w:r>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Заявление, поданное в </w:t>
      </w:r>
      <w:r w:rsidRPr="006553EB">
        <w:rPr>
          <w:rFonts w:ascii="Times New Roman" w:eastAsia="Calibri" w:hAnsi="Times New Roman" w:cs="Times New Roman"/>
          <w:sz w:val="24"/>
          <w:szCs w:val="24"/>
        </w:rPr>
        <w:t>Администрацию (</w:t>
      </w:r>
      <w:r w:rsidRPr="006553EB">
        <w:rPr>
          <w:rFonts w:ascii="Times New Roman" w:hAnsi="Times New Roman" w:cs="Times New Roman"/>
          <w:sz w:val="24"/>
          <w:szCs w:val="24"/>
        </w:rPr>
        <w:t>Уполномоченный орган</w:t>
      </w:r>
      <w:proofErr w:type="gramStart"/>
      <w:r w:rsidRPr="006553EB">
        <w:rPr>
          <w:rFonts w:ascii="Times New Roman" w:hAnsi="Times New Roman" w:cs="Times New Roman"/>
          <w:sz w:val="24"/>
          <w:szCs w:val="24"/>
        </w:rPr>
        <w:t>)в</w:t>
      </w:r>
      <w:proofErr w:type="gramEnd"/>
      <w:r w:rsidRPr="006553EB">
        <w:rPr>
          <w:rFonts w:ascii="Times New Roman" w:hAnsi="Times New Roman" w:cs="Times New Roman"/>
          <w:sz w:val="24"/>
          <w:szCs w:val="24"/>
        </w:rPr>
        <w:t xml:space="preserve"> электронной форме на официальную электронную почту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Срок выполнения административной процедуры составляет один рабочий день со дня регистрации заявления.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Проверка комплектности и рассмотрение поступивших документов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w:t>
      </w:r>
      <w:r w:rsidRPr="006553EB">
        <w:rPr>
          <w:rFonts w:ascii="Times New Roman" w:hAnsi="Times New Roman" w:cs="Times New Roman"/>
          <w:sz w:val="24"/>
          <w:szCs w:val="24"/>
        </w:rPr>
        <w:lastRenderedPageBreak/>
        <w:t>заявление заявителю, если оно не соответствует пункту</w:t>
      </w:r>
      <w:proofErr w:type="gramStart"/>
      <w:r w:rsidRPr="006553EB">
        <w:rPr>
          <w:rFonts w:ascii="Times New Roman" w:hAnsi="Times New Roman" w:cs="Times New Roman"/>
          <w:sz w:val="24"/>
          <w:szCs w:val="24"/>
        </w:rPr>
        <w:t>2</w:t>
      </w:r>
      <w:proofErr w:type="gramEnd"/>
      <w:r w:rsidRPr="006553EB">
        <w:rPr>
          <w:rFonts w:ascii="Times New Roman" w:hAnsi="Times New Roman" w:cs="Times New Roman"/>
          <w:sz w:val="24"/>
          <w:szCs w:val="24"/>
        </w:rPr>
        <w:t>.8.1.1Административного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904AF1" w:rsidRPr="006553EB" w:rsidRDefault="00904AF1" w:rsidP="00904AF1">
      <w:pPr>
        <w:widowControl w:val="0"/>
        <w:tabs>
          <w:tab w:val="left" w:pos="567"/>
        </w:tabs>
        <w:spacing w:after="0" w:line="240" w:lineRule="auto"/>
        <w:ind w:firstLine="709"/>
        <w:contextualSpacing/>
        <w:jc w:val="both"/>
        <w:rPr>
          <w:rFonts w:ascii="Times New Roman" w:hAnsi="Times New Roman" w:cs="Times New Roman"/>
          <w:sz w:val="24"/>
          <w:szCs w:val="24"/>
        </w:rPr>
      </w:pPr>
      <w:r w:rsidRPr="006553EB">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
          <w:sz w:val="24"/>
          <w:szCs w:val="24"/>
        </w:rPr>
      </w:pP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Подготовка проекта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в предоставлении муниципальной услуги должностному лицу, ответственному за регистрацию исходящей корреспонденции.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подготовку проекта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направляет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представляет согласованный проект договора купли-продажи земельного участка в трех экземплярах либо решения Администрации (Уполномоченного органа) о предоставлении земельного участка в собственность бесплатно на рассмотрение и подписание руководителю Администрации (Уполномоченного органа);</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обеспечивает в течение одного рабочего дня регистрацию подписанных результатов предоставления муниципальной услуги в журнале регистрации договоров и (или) у должностного лица, ответственного за регистрацию исходящей корреспонденции.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Результатом административной процедуры является проект результата предоставления муниципальной услуги и сопроводительного письма (при необходимости).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w:t>
      </w:r>
      <w:r w:rsidRPr="006553EB">
        <w:rPr>
          <w:rFonts w:ascii="Times New Roman" w:eastAsia="Calibri" w:hAnsi="Times New Roman" w:cs="Times New Roman"/>
          <w:sz w:val="24"/>
          <w:szCs w:val="24"/>
        </w:rPr>
        <w:t xml:space="preserve">проекта </w:t>
      </w:r>
      <w:r w:rsidRPr="006553EB">
        <w:rPr>
          <w:rFonts w:ascii="Times New Roman" w:hAnsi="Times New Roman" w:cs="Times New Roman"/>
          <w:sz w:val="24"/>
          <w:szCs w:val="24"/>
        </w:rPr>
        <w:t>договора купли-продажи земельного участка в случае предоставления Заявителю земельного участка в собственность за плату либо решения Администрации муниципального образования (Уполномоченного органа) в случае предоставления земельного участка в собственность бесплатно или мотивированного отказа Администрации (Уполномоченного органа)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Выдача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 либо решение Администрации (Уполномоченного органа) о предоставлении в собственность бесплатно.</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либо РГАУ МФЦ в срок не более тридцати дней со дня подачи им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предоставление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904AF1" w:rsidRPr="006553EB" w:rsidRDefault="00904AF1" w:rsidP="00904AF1">
      <w:pPr>
        <w:pStyle w:val="a3"/>
        <w:jc w:val="both"/>
        <w:rPr>
          <w:rFonts w:ascii="Times New Roman" w:hAnsi="Times New Roman"/>
          <w:sz w:val="24"/>
          <w:szCs w:val="24"/>
        </w:rPr>
      </w:pPr>
      <w:r w:rsidRPr="006553EB">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выдачи результата муниципальной услуги Заявителю через РГАУ МФЦ:</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получает документы по описи приема-передачи документов;</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904AF1" w:rsidRPr="006553EB" w:rsidRDefault="00904AF1" w:rsidP="00904AF1">
      <w:pPr>
        <w:pStyle w:val="a3"/>
        <w:jc w:val="both"/>
        <w:rPr>
          <w:rFonts w:ascii="Times New Roman" w:hAnsi="Times New Roman"/>
          <w:sz w:val="24"/>
          <w:szCs w:val="24"/>
        </w:rPr>
      </w:pPr>
      <w:r w:rsidRPr="006553EB">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Результатом административной процедуры является выдача результата муниципальной услуги Заявителю либо в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исполнения административной процедуры не превышает двух рабочих дней.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spacing w:after="0" w:line="240" w:lineRule="auto"/>
        <w:ind w:firstLine="709"/>
        <w:jc w:val="center"/>
        <w:rPr>
          <w:rFonts w:ascii="Times New Roman" w:hAnsi="Times New Roman" w:cs="Times New Roman"/>
          <w:b/>
          <w:bCs/>
          <w:sz w:val="24"/>
          <w:szCs w:val="24"/>
        </w:rPr>
      </w:pPr>
      <w:r w:rsidRPr="006553EB">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заявлении об исправлении опечаток и ошибок в обязательном порядке указываются: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6) реквизиты документа (-</w:t>
      </w:r>
      <w:proofErr w:type="spellStart"/>
      <w:r w:rsidRPr="006553EB">
        <w:rPr>
          <w:rFonts w:ascii="Times New Roman" w:hAnsi="Times New Roman" w:cs="Times New Roman"/>
          <w:sz w:val="24"/>
          <w:szCs w:val="24"/>
        </w:rPr>
        <w:t>ов</w:t>
      </w:r>
      <w:proofErr w:type="spellEnd"/>
      <w:r w:rsidRPr="006553EB">
        <w:rPr>
          <w:rFonts w:ascii="Times New Roman" w:hAnsi="Times New Roman" w:cs="Times New Roman"/>
          <w:sz w:val="24"/>
          <w:szCs w:val="24"/>
        </w:rPr>
        <w:t xml:space="preserve">), </w:t>
      </w:r>
      <w:proofErr w:type="gramStart"/>
      <w:r w:rsidRPr="006553EB">
        <w:rPr>
          <w:rFonts w:ascii="Times New Roman" w:hAnsi="Times New Roman" w:cs="Times New Roman"/>
          <w:sz w:val="24"/>
          <w:szCs w:val="24"/>
        </w:rPr>
        <w:t>обосновывающих</w:t>
      </w:r>
      <w:proofErr w:type="gramEnd"/>
      <w:r w:rsidRPr="006553E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лично в Администрацию (Уполномоченный орган);</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почтовым отправлением;</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путем заполнения формы запроса через «Личный кабинет» РПГУ;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 в РГАУ МФЦ.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2) заявитель не является получателем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3.6.5. Основаниями для отказа в исправлении опечаток и ошибок являются:</w:t>
      </w:r>
    </w:p>
    <w:p w:rsidR="00904AF1" w:rsidRPr="006553EB" w:rsidRDefault="00D6514D" w:rsidP="00904AF1">
      <w:pPr>
        <w:spacing w:after="0" w:line="240" w:lineRule="auto"/>
        <w:ind w:firstLine="709"/>
        <w:jc w:val="both"/>
        <w:rPr>
          <w:rFonts w:ascii="Times New Roman" w:hAnsi="Times New Roman" w:cs="Times New Roman"/>
          <w:sz w:val="24"/>
          <w:szCs w:val="24"/>
        </w:rPr>
      </w:pPr>
      <w:hyperlink r:id="rId23" w:history="1">
        <w:r w:rsidR="00904AF1" w:rsidRPr="006553EB">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04AF1" w:rsidRPr="006553EB">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3.6.11. При исправлении опечаток и ошибок не допускается:</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sym w:font="Symbol" w:char="F02D"/>
      </w:r>
      <w:r w:rsidRPr="006553EB">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04AF1" w:rsidRPr="006553EB" w:rsidRDefault="00904AF1" w:rsidP="00904AF1">
      <w:pPr>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04AF1" w:rsidRPr="006553EB" w:rsidRDefault="00904AF1" w:rsidP="00904AF1">
      <w:pPr>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4AF1" w:rsidRPr="006553EB" w:rsidRDefault="00904AF1" w:rsidP="00904AF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ind w:firstLine="709"/>
        <w:jc w:val="center"/>
        <w:rPr>
          <w:rFonts w:ascii="Times New Roman" w:hAnsi="Times New Roman" w:cs="Times New Roman"/>
          <w:b/>
          <w:sz w:val="24"/>
          <w:szCs w:val="24"/>
        </w:rPr>
      </w:pPr>
      <w:r w:rsidRPr="006553EB">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3.7. Особенности предоставления муниципальной услуги в электронной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3.7.1. </w:t>
      </w:r>
      <w:r w:rsidRPr="006553E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информации о порядке и сроках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результата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получение сведений о ходе выполнения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осуществление оценки качества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 xml:space="preserve">3.7.2. </w:t>
      </w:r>
      <w:r w:rsidRPr="006553EB">
        <w:rPr>
          <w:rFonts w:ascii="Times New Roman" w:hAnsi="Times New Roman" w:cs="Times New Roman"/>
          <w:color w:val="000000"/>
          <w:sz w:val="24"/>
          <w:szCs w:val="24"/>
        </w:rPr>
        <w:t xml:space="preserve">Запись на прием в Администрацию (Уполномоченный орган) 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для подачи запроса.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w:t>
      </w:r>
      <w:proofErr w:type="gramStart"/>
      <w:r w:rsidRPr="006553EB">
        <w:rPr>
          <w:rFonts w:ascii="Times New Roman" w:hAnsi="Times New Roman" w:cs="Times New Roman"/>
          <w:sz w:val="24"/>
          <w:szCs w:val="24"/>
        </w:rPr>
        <w:t>)и</w:t>
      </w:r>
      <w:proofErr w:type="gramEnd"/>
      <w:r w:rsidRPr="006553EB">
        <w:rPr>
          <w:rFonts w:ascii="Times New Roman" w:hAnsi="Times New Roman" w:cs="Times New Roman"/>
          <w:sz w:val="24"/>
          <w:szCs w:val="24"/>
        </w:rPr>
        <w:t>ли РГАУ МФЦ графика приема заявителей.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sz w:val="24"/>
          <w:szCs w:val="24"/>
        </w:rPr>
        <w:t>Администрация (Уполномоченной орган)</w:t>
      </w:r>
      <w:r>
        <w:rPr>
          <w:rFonts w:ascii="Times New Roman" w:hAnsi="Times New Roman" w:cs="Times New Roman"/>
          <w:sz w:val="24"/>
          <w:szCs w:val="24"/>
        </w:rPr>
        <w:t xml:space="preserve"> </w:t>
      </w:r>
      <w:r w:rsidRPr="006553EB">
        <w:rPr>
          <w:rFonts w:ascii="Times New Roman" w:hAnsi="Times New Roman" w:cs="Times New Roman"/>
          <w:color w:val="000000"/>
          <w:sz w:val="24"/>
          <w:szCs w:val="24"/>
        </w:rPr>
        <w:t xml:space="preserve">или </w:t>
      </w:r>
      <w:r w:rsidRPr="006553EB">
        <w:rPr>
          <w:rFonts w:ascii="Times New Roman" w:hAnsi="Times New Roman" w:cs="Times New Roman"/>
          <w:sz w:val="24"/>
          <w:szCs w:val="24"/>
        </w:rPr>
        <w:t>РГАУ МФЦ</w:t>
      </w:r>
      <w:r w:rsidRPr="006553EB">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6553EB">
        <w:rPr>
          <w:rFonts w:ascii="Times New Roman" w:hAnsi="Times New Roman" w:cs="Times New Roman"/>
          <w:color w:val="000000"/>
          <w:sz w:val="24"/>
          <w:szCs w:val="24"/>
        </w:rPr>
        <w:t>ии и ау</w:t>
      </w:r>
      <w:proofErr w:type="gramEnd"/>
      <w:r w:rsidRPr="006553EB">
        <w:rPr>
          <w:rFonts w:ascii="Times New Roman" w:hAnsi="Times New Roman" w:cs="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6553EB">
        <w:rPr>
          <w:rFonts w:ascii="Times New Roman" w:hAnsi="Times New Roman" w:cs="Times New Roman"/>
          <w:color w:val="000000"/>
          <w:sz w:val="24"/>
          <w:szCs w:val="24"/>
        </w:rPr>
        <w:lastRenderedPageBreak/>
        <w:t>расчёта длительности временного интервала, который необходимо забронировать для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w:t>
      </w:r>
      <w:proofErr w:type="gramStart"/>
      <w:r w:rsidRPr="006553EB">
        <w:rPr>
          <w:rFonts w:ascii="Times New Roman" w:hAnsi="Times New Roman" w:cs="Times New Roman"/>
          <w:sz w:val="24"/>
          <w:szCs w:val="24"/>
        </w:rPr>
        <w:t>)и</w:t>
      </w:r>
      <w:proofErr w:type="gramEnd"/>
      <w:r w:rsidRPr="006553EB">
        <w:rPr>
          <w:rFonts w:ascii="Times New Roman" w:hAnsi="Times New Roman" w:cs="Times New Roman"/>
          <w:sz w:val="24"/>
          <w:szCs w:val="24"/>
        </w:rPr>
        <w:t>ли РГАУ МФЦ, которая обеспечивает возможность интеграции с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3.7.3. Формирование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 РПГУ размещаются образцы заполнения электронной формы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При формировании запроса Заявителю обеспечивается: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6553EB">
        <w:rPr>
          <w:rFonts w:ascii="Times New Roman" w:hAnsi="Times New Roman" w:cs="Times New Roman"/>
          <w:color w:val="000000"/>
          <w:sz w:val="24"/>
          <w:szCs w:val="24"/>
        </w:rPr>
        <w:t>д</w:t>
      </w:r>
      <w:proofErr w:type="spellEnd"/>
      <w:r w:rsidRPr="006553EB">
        <w:rPr>
          <w:rFonts w:ascii="Times New Roman"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553EB">
        <w:rPr>
          <w:rFonts w:ascii="Times New Roman" w:hAnsi="Times New Roman" w:cs="Times New Roman"/>
          <w:color w:val="000000"/>
          <w:sz w:val="24"/>
          <w:szCs w:val="24"/>
        </w:rPr>
        <w:t>е-</w:t>
      </w:r>
      <w:proofErr w:type="gramEnd"/>
      <w:r w:rsidRPr="006553EB">
        <w:rPr>
          <w:rFonts w:ascii="Times New Roman"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6553EB">
        <w:rPr>
          <w:rFonts w:ascii="Times New Roman" w:hAnsi="Times New Roman" w:cs="Times New Roman"/>
          <w:color w:val="000000"/>
          <w:sz w:val="24"/>
          <w:szCs w:val="24"/>
        </w:rPr>
        <w:t>потери</w:t>
      </w:r>
      <w:proofErr w:type="gramEnd"/>
      <w:r w:rsidRPr="006553EB">
        <w:rPr>
          <w:rFonts w:ascii="Times New Roman" w:hAnsi="Times New Roman" w:cs="Times New Roman"/>
          <w:color w:val="000000"/>
          <w:sz w:val="24"/>
          <w:szCs w:val="24"/>
        </w:rPr>
        <w:t xml:space="preserve"> ранее введенной информации;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Сформированный и подписанный </w:t>
      </w:r>
      <w:proofErr w:type="gramStart"/>
      <w:r w:rsidRPr="006553EB">
        <w:rPr>
          <w:rFonts w:ascii="Times New Roman" w:hAnsi="Times New Roman" w:cs="Times New Roman"/>
          <w:sz w:val="24"/>
          <w:szCs w:val="24"/>
        </w:rPr>
        <w:t>запрос</w:t>
      </w:r>
      <w:proofErr w:type="gramEnd"/>
      <w:r w:rsidRPr="006553EB">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pacing w:val="-6"/>
          <w:sz w:val="24"/>
          <w:szCs w:val="24"/>
        </w:rPr>
        <w:t>3.7.4.Администрация (</w:t>
      </w:r>
      <w:r w:rsidRPr="006553EB">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04AF1" w:rsidRPr="006553EB" w:rsidRDefault="00904AF1" w:rsidP="00904AF1">
      <w:pPr>
        <w:pStyle w:val="Default"/>
        <w:ind w:firstLine="709"/>
        <w:jc w:val="both"/>
        <w:rPr>
          <w:spacing w:val="-6"/>
        </w:rPr>
      </w:pPr>
      <w:r w:rsidRPr="006553EB">
        <w:t xml:space="preserve">3.7.5. </w:t>
      </w:r>
      <w:r w:rsidRPr="006553EB">
        <w:rPr>
          <w:spacing w:val="-6"/>
        </w:rPr>
        <w:t xml:space="preserve">Электронное заявление становится доступным для </w:t>
      </w:r>
      <w:r w:rsidRPr="006553EB">
        <w:t>ответственного специалиста</w:t>
      </w:r>
      <w:r w:rsidRPr="006553EB">
        <w:rPr>
          <w:spacing w:val="-6"/>
        </w:rPr>
        <w:t xml:space="preserve"> в информационной системе межведомственного электронного взаимодействия (далее – СМЭВ).</w:t>
      </w:r>
    </w:p>
    <w:p w:rsidR="00904AF1" w:rsidRPr="006553EB" w:rsidRDefault="00904AF1" w:rsidP="00904AF1">
      <w:pPr>
        <w:pStyle w:val="formattext"/>
        <w:spacing w:before="0" w:beforeAutospacing="0" w:after="0" w:afterAutospacing="0"/>
        <w:ind w:firstLine="709"/>
        <w:jc w:val="both"/>
        <w:rPr>
          <w:rFonts w:eastAsia="Calibri"/>
          <w:color w:val="000000"/>
          <w:lang w:eastAsia="en-US"/>
        </w:rPr>
      </w:pPr>
      <w:r w:rsidRPr="006553EB">
        <w:rPr>
          <w:rFonts w:eastAsia="Calibri"/>
          <w:color w:val="000000"/>
          <w:lang w:eastAsia="en-US"/>
        </w:rPr>
        <w:t>Ответственный специалист:</w:t>
      </w:r>
    </w:p>
    <w:p w:rsidR="00904AF1" w:rsidRPr="006553EB" w:rsidRDefault="00904AF1" w:rsidP="00904AF1">
      <w:pPr>
        <w:pStyle w:val="formattext"/>
        <w:spacing w:before="0" w:beforeAutospacing="0" w:after="0" w:afterAutospacing="0"/>
        <w:ind w:firstLine="709"/>
        <w:jc w:val="both"/>
      </w:pPr>
      <w:r w:rsidRPr="006553EB">
        <w:t>проверяет наличие электронных заявлений, поступивших с РПГУ, с периодом не реже двух раз в день;</w:t>
      </w:r>
    </w:p>
    <w:p w:rsidR="00904AF1" w:rsidRPr="006553EB" w:rsidRDefault="00904AF1" w:rsidP="00904AF1">
      <w:pPr>
        <w:pStyle w:val="formattext"/>
        <w:spacing w:before="0" w:beforeAutospacing="0" w:after="0" w:afterAutospacing="0"/>
        <w:ind w:firstLine="709"/>
        <w:jc w:val="both"/>
      </w:pPr>
      <w:r w:rsidRPr="006553EB">
        <w:t>изучает поступившие заявления и приложенные образы документов (документы);</w:t>
      </w:r>
    </w:p>
    <w:p w:rsidR="00904AF1" w:rsidRPr="006553EB" w:rsidRDefault="00904AF1" w:rsidP="00904AF1">
      <w:pPr>
        <w:pStyle w:val="formattext"/>
        <w:spacing w:before="0" w:beforeAutospacing="0" w:after="0" w:afterAutospacing="0"/>
        <w:ind w:firstLine="709"/>
        <w:jc w:val="both"/>
      </w:pPr>
      <w:r w:rsidRPr="006553EB">
        <w:t>производит действия в соответствии с пунктом 3.7.7Административного регламента.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б) документа на бумажном носителе в РГАУ МФЦ.</w:t>
      </w:r>
    </w:p>
    <w:p w:rsidR="00904AF1" w:rsidRPr="006553EB" w:rsidRDefault="00904AF1" w:rsidP="00904AF1">
      <w:pPr>
        <w:pStyle w:val="formattext"/>
        <w:spacing w:before="0" w:beforeAutospacing="0" w:after="0" w:afterAutospacing="0"/>
        <w:ind w:firstLine="709"/>
        <w:jc w:val="both"/>
        <w:rPr>
          <w:spacing w:val="-6"/>
        </w:rPr>
      </w:pPr>
      <w:r w:rsidRPr="006553EB">
        <w:rPr>
          <w:rFonts w:eastAsiaTheme="minorHAnsi"/>
          <w:lang w:eastAsia="en-US"/>
        </w:rPr>
        <w:t xml:space="preserve">3.7.7. </w:t>
      </w:r>
      <w:r w:rsidRPr="006553E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553EB">
        <w:rPr>
          <w:spacing w:val="-6"/>
        </w:rPr>
        <w:t>время.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4" w:history="1">
        <w:r w:rsidRPr="006553EB">
          <w:rPr>
            <w:rFonts w:ascii="Times New Roman" w:hAnsi="Times New Roman" w:cs="Times New Roman"/>
            <w:sz w:val="24"/>
            <w:szCs w:val="24"/>
          </w:rPr>
          <w:t>Правилами</w:t>
        </w:r>
      </w:hyperlink>
      <w:r w:rsidRPr="006553EB">
        <w:rPr>
          <w:rFonts w:ascii="Times New Roman" w:hAnsi="Times New Roman" w:cs="Times New Roman"/>
          <w:sz w:val="24"/>
          <w:szCs w:val="24"/>
        </w:rPr>
        <w:t xml:space="preserve"> оценки.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sidRPr="006553EB">
          <w:rPr>
            <w:rFonts w:ascii="Times New Roman" w:hAnsi="Times New Roman" w:cs="Times New Roman"/>
            <w:sz w:val="24"/>
            <w:szCs w:val="24"/>
          </w:rPr>
          <w:t>статьей 11.2</w:t>
        </w:r>
      </w:hyperlink>
      <w:r w:rsidRPr="006553EB">
        <w:rPr>
          <w:rFonts w:ascii="Times New Roman" w:hAnsi="Times New Roman" w:cs="Times New Roman"/>
          <w:sz w:val="24"/>
          <w:szCs w:val="24"/>
        </w:rPr>
        <w:t xml:space="preserve"> Федерального закона №210-ФЗ и в порядке, установленном </w:t>
      </w:r>
      <w:hyperlink r:id="rId26" w:history="1">
        <w:r w:rsidRPr="006553EB">
          <w:rPr>
            <w:rFonts w:ascii="Times New Roman" w:hAnsi="Times New Roman" w:cs="Times New Roman"/>
            <w:sz w:val="24"/>
            <w:szCs w:val="24"/>
          </w:rPr>
          <w:t>постановлением</w:t>
        </w:r>
      </w:hyperlink>
      <w:r w:rsidRPr="006553E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553EB">
        <w:rPr>
          <w:rFonts w:ascii="Times New Roman" w:hAnsi="Times New Roman" w:cs="Times New Roman"/>
          <w:sz w:val="24"/>
          <w:szCs w:val="24"/>
        </w:rPr>
        <w:t xml:space="preserve"> </w:t>
      </w:r>
      <w:proofErr w:type="gramStart"/>
      <w:r w:rsidRPr="006553EB">
        <w:rPr>
          <w:rFonts w:ascii="Times New Roman" w:hAnsi="Times New Roman" w:cs="Times New Roman"/>
          <w:sz w:val="24"/>
          <w:szCs w:val="24"/>
        </w:rPr>
        <w:t>предоставлении</w:t>
      </w:r>
      <w:proofErr w:type="gramEnd"/>
      <w:r w:rsidRPr="006553EB">
        <w:rPr>
          <w:rFonts w:ascii="Times New Roman" w:hAnsi="Times New Roman" w:cs="Times New Roman"/>
          <w:sz w:val="24"/>
          <w:szCs w:val="24"/>
        </w:rPr>
        <w:t xml:space="preserve"> государственных и муниципальных услуг».</w:t>
      </w:r>
    </w:p>
    <w:p w:rsidR="00904AF1" w:rsidRPr="006553EB"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3.8. РГАУ МФЦ осуществляет: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выдача Заявителю результата предоставления муниципальной услуги;</w:t>
      </w:r>
    </w:p>
    <w:p w:rsidR="00904AF1" w:rsidRPr="006553EB" w:rsidRDefault="00904AF1" w:rsidP="00904AF1">
      <w:pPr>
        <w:pStyle w:val="formattext"/>
        <w:spacing w:before="0" w:beforeAutospacing="0" w:after="0" w:afterAutospacing="0"/>
        <w:ind w:firstLine="709"/>
        <w:jc w:val="both"/>
      </w:pPr>
      <w:r w:rsidRPr="006553EB">
        <w:t>обработку персональных данных, связанных с предоставлением муниципальной услуги (при необходимости);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иные действия, предусмотренные Федеральным законом № 210-ФЗ.</w:t>
      </w:r>
    </w:p>
    <w:p w:rsidR="00904AF1" w:rsidRPr="006553EB" w:rsidRDefault="00904AF1" w:rsidP="00904AF1">
      <w:pPr>
        <w:spacing w:after="0" w:line="240" w:lineRule="auto"/>
        <w:ind w:firstLine="709"/>
        <w:jc w:val="both"/>
        <w:rPr>
          <w:rFonts w:ascii="Times New Roman" w:hAnsi="Times New Roman" w:cs="Times New Roman"/>
          <w:color w:val="000000"/>
          <w:sz w:val="24"/>
          <w:szCs w:val="24"/>
        </w:rPr>
      </w:pPr>
      <w:r w:rsidRPr="006553EB">
        <w:rPr>
          <w:rFonts w:ascii="Times New Roman" w:hAnsi="Times New Roman" w:cs="Times New Roman"/>
          <w:color w:val="000000"/>
          <w:sz w:val="24"/>
          <w:szCs w:val="24"/>
        </w:rPr>
        <w:t xml:space="preserve">3.8.1. </w:t>
      </w:r>
      <w:proofErr w:type="gramStart"/>
      <w:r w:rsidRPr="006553EB">
        <w:rPr>
          <w:rFonts w:ascii="Times New Roman"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04AF1" w:rsidRPr="006553EB" w:rsidRDefault="00904AF1" w:rsidP="00904A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Pr="006553EB">
        <w:rPr>
          <w:rFonts w:ascii="Times New Roman" w:hAnsi="Times New Roman" w:cs="Times New Roman"/>
          <w:sz w:val="24"/>
          <w:szCs w:val="24"/>
        </w:rPr>
        <w:t xml:space="preserve">РГАУ </w:t>
      </w:r>
      <w:proofErr w:type="spellStart"/>
      <w:r w:rsidRPr="006553EB">
        <w:rPr>
          <w:rFonts w:ascii="Times New Roman" w:hAnsi="Times New Roman" w:cs="Times New Roman"/>
          <w:sz w:val="24"/>
          <w:szCs w:val="24"/>
        </w:rPr>
        <w:t>МФЦ</w:t>
      </w:r>
      <w:r w:rsidRPr="006553EB">
        <w:rPr>
          <w:rFonts w:ascii="Times New Roman" w:hAnsi="Times New Roman" w:cs="Times New Roman"/>
          <w:color w:val="000000"/>
          <w:sz w:val="24"/>
          <w:szCs w:val="24"/>
        </w:rPr>
        <w:t>осуществляющий</w:t>
      </w:r>
      <w:proofErr w:type="spellEnd"/>
      <w:r w:rsidRPr="006553EB">
        <w:rPr>
          <w:rFonts w:ascii="Times New Roman" w:hAnsi="Times New Roman" w:cs="Times New Roman"/>
          <w:color w:val="000000"/>
          <w:sz w:val="24"/>
          <w:szCs w:val="24"/>
        </w:rPr>
        <w:t xml:space="preserve">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04AF1" w:rsidRPr="006553EB" w:rsidRDefault="00904AF1" w:rsidP="00904AF1">
      <w:pPr>
        <w:pStyle w:val="formattext"/>
        <w:spacing w:before="0" w:beforeAutospacing="0" w:after="0" w:afterAutospacing="0"/>
        <w:ind w:firstLine="709"/>
        <w:jc w:val="both"/>
      </w:pPr>
      <w:r w:rsidRPr="006553EB">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04AF1" w:rsidRPr="006553EB" w:rsidRDefault="00904AF1" w:rsidP="00904AF1">
      <w:pPr>
        <w:pStyle w:val="formattext"/>
        <w:spacing w:before="0" w:beforeAutospacing="0" w:after="0" w:afterAutospacing="0"/>
        <w:ind w:firstLine="709"/>
        <w:jc w:val="both"/>
      </w:pPr>
      <w:r w:rsidRPr="006553EB">
        <w:t>По окончании приема документов работник РГАУ МФЦ</w:t>
      </w:r>
      <w:r w:rsidR="002E42C6">
        <w:t xml:space="preserve"> </w:t>
      </w:r>
      <w:r w:rsidRPr="006553EB">
        <w:t>выдает Заявителю расписку в приеме документов.</w:t>
      </w:r>
    </w:p>
    <w:p w:rsidR="00904AF1" w:rsidRPr="006553EB" w:rsidRDefault="00904AF1" w:rsidP="00904AF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6553EB">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Порядок и сроки передачи </w:t>
      </w:r>
      <w:r w:rsidRPr="006553EB">
        <w:rPr>
          <w:rFonts w:ascii="Times New Roman" w:hAnsi="Times New Roman" w:cs="Times New Roman"/>
          <w:sz w:val="24"/>
          <w:szCs w:val="24"/>
        </w:rPr>
        <w:t xml:space="preserve">РГАУ МФЦ </w:t>
      </w:r>
      <w:r w:rsidRPr="006553EB">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904AF1" w:rsidRPr="006553EB" w:rsidRDefault="00904AF1" w:rsidP="00904AF1">
      <w:pPr>
        <w:spacing w:after="0" w:line="240" w:lineRule="auto"/>
        <w:ind w:firstLine="709"/>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6553EB">
        <w:rPr>
          <w:rFonts w:ascii="Times New Roman" w:hAnsi="Times New Roman" w:cs="Times New Roman"/>
          <w:b/>
          <w:sz w:val="24"/>
          <w:szCs w:val="24"/>
          <w:lang w:val="en-US"/>
        </w:rPr>
        <w:t>IV</w:t>
      </w:r>
      <w:r w:rsidRPr="006553EB">
        <w:rPr>
          <w:rFonts w:ascii="Times New Roman" w:hAnsi="Times New Roman" w:cs="Times New Roman"/>
          <w:b/>
          <w:sz w:val="24"/>
          <w:szCs w:val="24"/>
        </w:rPr>
        <w:t xml:space="preserve">. </w:t>
      </w:r>
      <w:r w:rsidRPr="006553EB">
        <w:rPr>
          <w:rFonts w:ascii="Times New Roman" w:hAnsi="Times New Roman" w:cs="Times New Roman"/>
          <w:b/>
          <w:color w:val="000000"/>
          <w:sz w:val="24"/>
          <w:szCs w:val="24"/>
        </w:rPr>
        <w:t>Формы контроля за исполнением административного регламента</w:t>
      </w:r>
    </w:p>
    <w:p w:rsidR="00904AF1" w:rsidRPr="006553EB" w:rsidRDefault="00904AF1" w:rsidP="00904AF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Порядок осуществления текущего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соблюдением</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исполнением ответственными должностными лицами положений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регламента и иных нормативных правовых актов,</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proofErr w:type="gramStart"/>
      <w:r w:rsidRPr="006553EB">
        <w:rPr>
          <w:rFonts w:ascii="Times New Roman" w:hAnsi="Times New Roman" w:cs="Times New Roman"/>
          <w:b/>
          <w:sz w:val="24"/>
          <w:szCs w:val="24"/>
        </w:rPr>
        <w:t>устанавливающих</w:t>
      </w:r>
      <w:proofErr w:type="gramEnd"/>
      <w:r w:rsidRPr="006553EB">
        <w:rPr>
          <w:rFonts w:ascii="Times New Roman" w:hAnsi="Times New Roman" w:cs="Times New Roman"/>
          <w:b/>
          <w:sz w:val="24"/>
          <w:szCs w:val="24"/>
        </w:rPr>
        <w:t xml:space="preserve"> требования к предоставлению муниципальной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услуги, а также принятием ими решений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4.1. Текущий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Текущий контроль осуществляется путем проведения проверок:</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решений о предоставлении (об отказе в предоставлении)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выявления и устранения нарушений прав граждан;</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Порядок и периодичность осуществления </w:t>
      </w:r>
      <w:proofErr w:type="gramStart"/>
      <w:r w:rsidRPr="006553EB">
        <w:rPr>
          <w:rFonts w:ascii="Times New Roman" w:hAnsi="Times New Roman" w:cs="Times New Roman"/>
          <w:b/>
          <w:sz w:val="24"/>
          <w:szCs w:val="24"/>
        </w:rPr>
        <w:t>плановых</w:t>
      </w:r>
      <w:proofErr w:type="gramEnd"/>
      <w:r w:rsidRPr="006553EB">
        <w:rPr>
          <w:rFonts w:ascii="Times New Roman" w:hAnsi="Times New Roman" w:cs="Times New Roman"/>
          <w:b/>
          <w:sz w:val="24"/>
          <w:szCs w:val="24"/>
        </w:rPr>
        <w:t xml:space="preserve"> и внеплановых</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проверок полноты и качества предоставления муниципальной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 xml:space="preserve">услуги, в том числе порядок и формы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полнотой</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 качеством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4.2.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сроков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соблюдение положений Административного регламента;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Основанием для проведения внеплановых проверок являются: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lastRenderedPageBreak/>
        <w:t>Проверка осуществляется на основании приказа Администрации (Уполномоченного органа).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Ответственность должностных лиц за решения и действия</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 xml:space="preserve">(бездействие), </w:t>
      </w:r>
      <w:proofErr w:type="gramStart"/>
      <w:r w:rsidRPr="006553EB">
        <w:rPr>
          <w:rFonts w:ascii="Times New Roman" w:hAnsi="Times New Roman" w:cs="Times New Roman"/>
          <w:b/>
          <w:sz w:val="24"/>
          <w:szCs w:val="24"/>
        </w:rPr>
        <w:t>принимаемые</w:t>
      </w:r>
      <w:proofErr w:type="gramEnd"/>
      <w:r w:rsidRPr="006553EB">
        <w:rPr>
          <w:rFonts w:ascii="Times New Roman" w:hAnsi="Times New Roman" w:cs="Times New Roman"/>
          <w:b/>
          <w:sz w:val="24"/>
          <w:szCs w:val="24"/>
        </w:rPr>
        <w:t xml:space="preserve"> (осуществляемые) ими в ходе</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 xml:space="preserve">Требования к порядку и формам </w:t>
      </w:r>
      <w:proofErr w:type="gramStart"/>
      <w:r w:rsidRPr="006553EB">
        <w:rPr>
          <w:rFonts w:ascii="Times New Roman" w:hAnsi="Times New Roman" w:cs="Times New Roman"/>
          <w:b/>
          <w:sz w:val="24"/>
          <w:szCs w:val="24"/>
        </w:rPr>
        <w:t>контроля за</w:t>
      </w:r>
      <w:proofErr w:type="gramEnd"/>
      <w:r w:rsidRPr="006553EB">
        <w:rPr>
          <w:rFonts w:ascii="Times New Roman" w:hAnsi="Times New Roman" w:cs="Times New Roman"/>
          <w:b/>
          <w:sz w:val="24"/>
          <w:szCs w:val="24"/>
        </w:rPr>
        <w:t xml:space="preserve"> предоставлением</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муниципальной услуги, в том числе со стороны граждан,</w:t>
      </w:r>
    </w:p>
    <w:p w:rsidR="00904AF1" w:rsidRPr="006553EB" w:rsidRDefault="00904AF1" w:rsidP="00904AF1">
      <w:pPr>
        <w:autoSpaceDE w:val="0"/>
        <w:autoSpaceDN w:val="0"/>
        <w:adjustRightInd w:val="0"/>
        <w:spacing w:after="0" w:line="240" w:lineRule="auto"/>
        <w:jc w:val="center"/>
        <w:rPr>
          <w:rFonts w:ascii="Times New Roman" w:hAnsi="Times New Roman" w:cs="Times New Roman"/>
          <w:b/>
          <w:sz w:val="24"/>
          <w:szCs w:val="24"/>
        </w:rPr>
      </w:pPr>
      <w:r w:rsidRPr="006553EB">
        <w:rPr>
          <w:rFonts w:ascii="Times New Roman" w:hAnsi="Times New Roman" w:cs="Times New Roman"/>
          <w:b/>
          <w:sz w:val="24"/>
          <w:szCs w:val="24"/>
        </w:rPr>
        <w:t>их объединений и организаций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553EB">
        <w:rPr>
          <w:rFonts w:ascii="Times New Roman" w:hAnsi="Times New Roman" w:cs="Times New Roman"/>
          <w:sz w:val="24"/>
          <w:szCs w:val="24"/>
        </w:rPr>
        <w:t>контроль за</w:t>
      </w:r>
      <w:proofErr w:type="gramEnd"/>
      <w:r w:rsidRPr="006553EB">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Граждане, их объединения и организации также имеют право:</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553EB">
        <w:rPr>
          <w:rFonts w:ascii="Times New Roman" w:hAnsi="Times New Roman" w:cs="Times New Roman"/>
          <w:b/>
          <w:sz w:val="24"/>
          <w:szCs w:val="24"/>
          <w:lang w:val="en-US"/>
        </w:rPr>
        <w:t>V</w:t>
      </w:r>
      <w:r w:rsidRPr="006553EB">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904AF1" w:rsidRPr="006553EB" w:rsidRDefault="00904AF1" w:rsidP="00904AF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6553EB">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 </w:t>
      </w:r>
      <w:proofErr w:type="gramStart"/>
      <w:r w:rsidRPr="006553EB">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553EB">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6553EB">
          <w:rPr>
            <w:rFonts w:ascii="Times New Roman" w:hAnsi="Times New Roman" w:cs="Times New Roman"/>
            <w:bCs/>
            <w:sz w:val="24"/>
            <w:szCs w:val="24"/>
          </w:rPr>
          <w:t>частью 1.1 статьи 16</w:t>
        </w:r>
      </w:hyperlink>
      <w:r w:rsidRPr="006553EB">
        <w:rPr>
          <w:rFonts w:ascii="Times New Roman" w:hAnsi="Times New Roman" w:cs="Times New Roman"/>
          <w:bCs/>
          <w:sz w:val="24"/>
          <w:szCs w:val="24"/>
        </w:rPr>
        <w:t xml:space="preserve"> </w:t>
      </w:r>
      <w:r w:rsidRPr="006553EB">
        <w:rPr>
          <w:rFonts w:ascii="Times New Roman" w:hAnsi="Times New Roman" w:cs="Times New Roman"/>
          <w:bCs/>
          <w:sz w:val="24"/>
          <w:szCs w:val="24"/>
        </w:rPr>
        <w:lastRenderedPageBreak/>
        <w:t xml:space="preserve">Федерального закона № 210-ФЗ (далее - привлекаемая организация), и их работников </w:t>
      </w:r>
      <w:r w:rsidRPr="006553EB">
        <w:rPr>
          <w:rFonts w:ascii="Times New Roman" w:hAnsi="Times New Roman" w:cs="Times New Roman"/>
          <w:sz w:val="24"/>
          <w:szCs w:val="24"/>
        </w:rPr>
        <w:t>в досудебном (внесудебном) порядке (далее – жалоба).</w:t>
      </w:r>
      <w:proofErr w:type="gramEnd"/>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Предмет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6553EB">
          <w:rPr>
            <w:rStyle w:val="a9"/>
            <w:rFonts w:ascii="Times New Roman" w:hAnsi="Times New Roman" w:cs="Times New Roman"/>
            <w:sz w:val="24"/>
            <w:szCs w:val="24"/>
          </w:rPr>
          <w:t>статьями 11.1</w:t>
        </w:r>
      </w:hyperlink>
      <w:r w:rsidRPr="006553EB">
        <w:rPr>
          <w:rFonts w:ascii="Times New Roman" w:hAnsi="Times New Roman" w:cs="Times New Roman"/>
          <w:sz w:val="24"/>
          <w:szCs w:val="24"/>
        </w:rPr>
        <w:t xml:space="preserve"> и </w:t>
      </w:r>
      <w:hyperlink r:id="rId29" w:history="1">
        <w:r w:rsidRPr="006553EB">
          <w:rPr>
            <w:rStyle w:val="a9"/>
            <w:rFonts w:ascii="Times New Roman" w:hAnsi="Times New Roman" w:cs="Times New Roman"/>
            <w:sz w:val="24"/>
            <w:szCs w:val="24"/>
          </w:rPr>
          <w:t>11.2</w:t>
        </w:r>
      </w:hyperlink>
      <w:r w:rsidRPr="006553EB">
        <w:rPr>
          <w:rFonts w:ascii="Times New Roman" w:hAnsi="Times New Roman" w:cs="Times New Roman"/>
          <w:sz w:val="24"/>
          <w:szCs w:val="24"/>
        </w:rPr>
        <w:t xml:space="preserve"> Федерального закона № 210-ФЗ, в том числе в следующих случаях:</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553EB">
        <w:rPr>
          <w:rFonts w:ascii="Times New Roman" w:hAnsi="Times New Roman" w:cs="Times New Roman"/>
          <w:bCs/>
          <w:sz w:val="24"/>
          <w:szCs w:val="24"/>
        </w:rPr>
        <w:t>Федерального закона № 210-ФЗ</w:t>
      </w:r>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sz w:val="24"/>
          <w:szCs w:val="24"/>
        </w:rPr>
      </w:pPr>
      <w:r w:rsidRPr="006553EB">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851"/>
        <w:jc w:val="both"/>
        <w:rPr>
          <w:rFonts w:ascii="Times New Roman" w:hAnsi="Times New Roman" w:cs="Times New Roman"/>
          <w:sz w:val="24"/>
          <w:szCs w:val="24"/>
        </w:rPr>
      </w:pPr>
      <w:r w:rsidRPr="006553EB">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53E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553EB">
        <w:rPr>
          <w:rFonts w:ascii="Times New Roman" w:hAnsi="Times New Roman" w:cs="Times New Roman"/>
          <w:sz w:val="24"/>
          <w:szCs w:val="24"/>
        </w:rPr>
        <w:lastRenderedPageBreak/>
        <w:t>иными нормативными правовыми актами Республики Башкортостан, муниципальными правовыми актами.</w:t>
      </w:r>
      <w:proofErr w:type="gramEnd"/>
      <w:r w:rsidRPr="006553E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553EB">
          <w:rPr>
            <w:rFonts w:ascii="Times New Roman" w:hAnsi="Times New Roman" w:cs="Times New Roman"/>
            <w:sz w:val="24"/>
            <w:szCs w:val="24"/>
          </w:rPr>
          <w:t>частью 1.3 статьи 16</w:t>
        </w:r>
      </w:hyperlink>
      <w:r w:rsidRPr="006553EB">
        <w:rPr>
          <w:rFonts w:ascii="Times New Roman" w:hAnsi="Times New Roman" w:cs="Times New Roman"/>
          <w:sz w:val="24"/>
          <w:szCs w:val="24"/>
        </w:rPr>
        <w:t xml:space="preserve"> Федерального закона № 210-ФЗ;</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rPr>
          <w:rFonts w:ascii="Times New Roman" w:hAnsi="Times New Roman" w:cs="Times New Roman"/>
          <w:b/>
          <w:color w:val="000000"/>
          <w:sz w:val="24"/>
          <w:szCs w:val="24"/>
        </w:rPr>
      </w:pPr>
      <w:r w:rsidRPr="006553EB">
        <w:rPr>
          <w:rFonts w:ascii="Times New Roman" w:hAnsi="Times New Roman" w:cs="Times New Roman"/>
          <w:b/>
          <w:color w:val="000000"/>
          <w:sz w:val="24"/>
          <w:szCs w:val="24"/>
        </w:rPr>
        <w:t xml:space="preserve">Органы местного самоуправления, организации и </w:t>
      </w:r>
      <w:r w:rsidRPr="006553EB">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904AF1" w:rsidRPr="006553EB" w:rsidRDefault="00904AF1" w:rsidP="00904AF1">
      <w:pPr>
        <w:autoSpaceDE w:val="0"/>
        <w:autoSpaceDN w:val="0"/>
        <w:adjustRightInd w:val="0"/>
        <w:spacing w:after="0" w:line="240" w:lineRule="auto"/>
        <w:ind w:firstLine="540"/>
        <w:jc w:val="both"/>
        <w:rPr>
          <w:rFonts w:ascii="Times New Roman" w:hAnsi="Times New Roman" w:cs="Times New Roman"/>
          <w:bCs/>
          <w:sz w:val="24"/>
          <w:szCs w:val="24"/>
        </w:rPr>
      </w:pPr>
      <w:r w:rsidRPr="006553EB">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подачи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должна содержать:</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6553EB">
        <w:rPr>
          <w:rFonts w:ascii="Times New Roman" w:hAnsi="Times New Roman" w:cs="Times New Roman"/>
          <w:sz w:val="24"/>
          <w:szCs w:val="24"/>
        </w:rPr>
        <w:lastRenderedPageBreak/>
        <w:t>служащего, РГАУ МФЦ, работника РГАУ МФЦ, привлекаемых организаций, их работников;</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53EB">
        <w:rPr>
          <w:rFonts w:ascii="Times New Roman" w:hAnsi="Times New Roman" w:cs="Times New Roman"/>
          <w:bCs/>
          <w:sz w:val="24"/>
          <w:szCs w:val="24"/>
        </w:rPr>
        <w:t>представлена</w:t>
      </w:r>
      <w:proofErr w:type="gramEnd"/>
      <w:r w:rsidRPr="006553EB">
        <w:rPr>
          <w:rFonts w:ascii="Times New Roman" w:hAnsi="Times New Roman" w:cs="Times New Roman"/>
          <w:bCs/>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 xml:space="preserve">а) оформленная в соответствии с </w:t>
      </w:r>
      <w:hyperlink r:id="rId34" w:history="1">
        <w:r w:rsidRPr="006553EB">
          <w:rPr>
            <w:rFonts w:ascii="Times New Roman" w:hAnsi="Times New Roman" w:cs="Times New Roman"/>
            <w:bCs/>
            <w:sz w:val="24"/>
            <w:szCs w:val="24"/>
          </w:rPr>
          <w:t>законодательством</w:t>
        </w:r>
      </w:hyperlink>
      <w:r w:rsidRPr="006553EB">
        <w:rPr>
          <w:rFonts w:ascii="Times New Roman" w:hAnsi="Times New Roman" w:cs="Times New Roman"/>
          <w:bCs/>
          <w:sz w:val="24"/>
          <w:szCs w:val="24"/>
        </w:rPr>
        <w:t xml:space="preserve"> Российской Федерации доверенность (для физических лиц);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5.5. Прием жалоб в письменной форме осуществляется: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Жалоба в письменной форме может быть также направлена по почте.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sz w:val="24"/>
          <w:szCs w:val="24"/>
        </w:rPr>
        <w:t>5.5.2. РГАУ МФЦ</w:t>
      </w:r>
      <w:r w:rsidRPr="006553EB">
        <w:rPr>
          <w:rFonts w:ascii="Times New Roman" w:hAnsi="Times New Roman" w:cs="Times New Roman"/>
          <w:bCs/>
          <w:sz w:val="24"/>
          <w:szCs w:val="24"/>
        </w:rPr>
        <w:t xml:space="preserve"> или привлекаемой организацией. </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При поступлении жалобы на</w:t>
      </w:r>
      <w:r w:rsidRPr="006553EB">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6553EB">
        <w:rPr>
          <w:rFonts w:ascii="Times New Roman" w:hAnsi="Times New Roman" w:cs="Times New Roman"/>
          <w:bCs/>
          <w:sz w:val="24"/>
          <w:szCs w:val="24"/>
        </w:rPr>
        <w:t xml:space="preserve">РГАУ МФЦ или привлекаемая организация обеспечивают ее передачу в </w:t>
      </w:r>
      <w:r w:rsidRPr="006553EB">
        <w:rPr>
          <w:rFonts w:ascii="Times New Roman" w:hAnsi="Times New Roman" w:cs="Times New Roman"/>
          <w:sz w:val="24"/>
          <w:szCs w:val="24"/>
        </w:rPr>
        <w:t xml:space="preserve">Администрацию (Уполномоченный орган) </w:t>
      </w:r>
      <w:r w:rsidRPr="006553EB">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 В электронном виде жалоба может быть подана Заявителем посредством: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5.6.1. официального сайта Администрации (Уполномоченного орга</w:t>
      </w:r>
      <w:r>
        <w:rPr>
          <w:rFonts w:ascii="Times New Roman" w:hAnsi="Times New Roman" w:cs="Times New Roman"/>
          <w:sz w:val="24"/>
          <w:szCs w:val="24"/>
        </w:rPr>
        <w:t>на) сельского поселения Макан</w:t>
      </w:r>
      <w:r w:rsidRPr="006553EB">
        <w:rPr>
          <w:rFonts w:ascii="Times New Roman" w:hAnsi="Times New Roman" w:cs="Times New Roman"/>
          <w:sz w:val="24"/>
          <w:szCs w:val="24"/>
        </w:rPr>
        <w:t>ский сельсовет в сети Интернет (</w:t>
      </w:r>
      <w:proofErr w:type="spellStart"/>
      <w:r w:rsidRPr="006553EB">
        <w:rPr>
          <w:rFonts w:ascii="Times New Roman" w:eastAsia="Calibri" w:hAnsi="Times New Roman" w:cs="Times New Roman"/>
          <w:color w:val="000000"/>
          <w:sz w:val="24"/>
          <w:szCs w:val="24"/>
          <w:lang w:val="en-US"/>
        </w:rPr>
        <w:t>sp</w:t>
      </w:r>
      <w:r>
        <w:rPr>
          <w:rFonts w:ascii="Times New Roman" w:eastAsia="Calibri" w:hAnsi="Times New Roman" w:cs="Times New Roman"/>
          <w:color w:val="000000"/>
          <w:sz w:val="24"/>
          <w:szCs w:val="24"/>
          <w:lang w:val="en-US"/>
        </w:rPr>
        <w:t>makan</w:t>
      </w:r>
      <w:proofErr w:type="spellEnd"/>
      <w:r w:rsidRPr="006553EB">
        <w:rPr>
          <w:rFonts w:ascii="Times New Roman" w:eastAsia="Calibri" w:hAnsi="Times New Roman" w:cs="Times New Roman"/>
          <w:color w:val="000000"/>
          <w:sz w:val="24"/>
          <w:szCs w:val="24"/>
        </w:rPr>
        <w:t>.</w:t>
      </w:r>
      <w:proofErr w:type="spellStart"/>
      <w:r w:rsidRPr="006553EB">
        <w:rPr>
          <w:rFonts w:ascii="Times New Roman" w:eastAsia="Calibri" w:hAnsi="Times New Roman" w:cs="Times New Roman"/>
          <w:color w:val="000000"/>
          <w:sz w:val="24"/>
          <w:szCs w:val="24"/>
          <w:lang w:val="en-US"/>
        </w:rPr>
        <w:t>ru</w:t>
      </w:r>
      <w:proofErr w:type="spellEnd"/>
      <w:r w:rsidRPr="006553EB">
        <w:rPr>
          <w:rFonts w:ascii="Times New Roman" w:hAnsi="Times New Roman" w:cs="Times New Roman"/>
          <w:sz w:val="24"/>
          <w:szCs w:val="24"/>
        </w:rPr>
        <w:t>)</w:t>
      </w:r>
      <w:proofErr w:type="gramStart"/>
      <w:r w:rsidRPr="006553EB">
        <w:rPr>
          <w:rFonts w:ascii="Times New Roman" w:hAnsi="Times New Roman" w:cs="Times New Roman"/>
          <w:sz w:val="24"/>
          <w:szCs w:val="24"/>
        </w:rPr>
        <w:t xml:space="preserve"> ;</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6553EB">
          <w:rPr>
            <w:rStyle w:val="a9"/>
            <w:rFonts w:ascii="Times New Roman" w:hAnsi="Times New Roman" w:cs="Times New Roman"/>
            <w:sz w:val="24"/>
            <w:szCs w:val="24"/>
          </w:rPr>
          <w:t>https://do.gosuslugi.ru/</w:t>
        </w:r>
      </w:hyperlink>
      <w:r w:rsidRPr="006553EB">
        <w:rPr>
          <w:rFonts w:ascii="Times New Roman"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При подаче жалобы в электронном виде документы, указанные в </w:t>
      </w:r>
      <w:hyperlink r:id="rId36" w:anchor="Par33" w:history="1">
        <w:r w:rsidRPr="006553EB">
          <w:rPr>
            <w:rStyle w:val="a9"/>
            <w:rFonts w:ascii="Times New Roman" w:hAnsi="Times New Roman" w:cs="Times New Roman"/>
            <w:sz w:val="24"/>
            <w:szCs w:val="24"/>
          </w:rPr>
          <w:t>пункте 5.4</w:t>
        </w:r>
      </w:hyperlink>
      <w:r w:rsidRPr="006553EB">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553EB">
        <w:rPr>
          <w:rFonts w:ascii="Times New Roman" w:hAnsi="Times New Roman" w:cs="Times New Roman"/>
          <w:b/>
          <w:sz w:val="24"/>
          <w:szCs w:val="24"/>
        </w:rPr>
        <w:t>Сроки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5.8. Оснований для приостановления рассмотрения жалобы не имеется.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Результат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53E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4AF1" w:rsidRPr="006553EB" w:rsidRDefault="00904AF1" w:rsidP="00904AF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53EB">
        <w:rPr>
          <w:rFonts w:ascii="Times New Roman" w:hAnsi="Times New Roman" w:cs="Times New Roman"/>
          <w:sz w:val="24"/>
          <w:szCs w:val="24"/>
        </w:rPr>
        <w:t>в удовлетворении жалобы отказывается</w:t>
      </w:r>
      <w:r w:rsidRPr="006553EB">
        <w:rPr>
          <w:rFonts w:ascii="Times New Roman" w:eastAsia="Calibri" w:hAnsi="Times New Roman" w:cs="Times New Roman"/>
          <w:sz w:val="24"/>
          <w:szCs w:val="24"/>
        </w:rPr>
        <w:t>.</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553E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информирования заявителя о результатах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5.10. Не позднее дня, следующего за днем принятия решения, указанного в </w:t>
      </w:r>
      <w:hyperlink r:id="rId37" w:anchor="Par60" w:history="1">
        <w:r w:rsidRPr="006553EB">
          <w:rPr>
            <w:rStyle w:val="a9"/>
            <w:rFonts w:ascii="Times New Roman" w:hAnsi="Times New Roman" w:cs="Times New Roman"/>
            <w:sz w:val="24"/>
            <w:szCs w:val="24"/>
          </w:rPr>
          <w:t>пункте 5.9</w:t>
        </w:r>
      </w:hyperlink>
      <w:r w:rsidRPr="006553EB">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5.11. В ответе по результатам рассмотрения жалобы указываются: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наименование Администрации (Уполномоченного органа)</w:t>
      </w:r>
      <w:proofErr w:type="gramStart"/>
      <w:r w:rsidRPr="006553EB">
        <w:rPr>
          <w:rFonts w:ascii="Times New Roman" w:hAnsi="Times New Roman" w:cs="Times New Roman"/>
          <w:sz w:val="24"/>
          <w:szCs w:val="24"/>
        </w:rPr>
        <w:t>,Р</w:t>
      </w:r>
      <w:proofErr w:type="gramEnd"/>
      <w:r w:rsidRPr="006553EB">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фамилия, имя, отчество (последнее - при наличии) или наименование Заявителя;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основания для принятия решения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принятое по жалобе решение;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в случае</w:t>
      </w:r>
      <w:proofErr w:type="gramStart"/>
      <w:r w:rsidRPr="006553EB">
        <w:rPr>
          <w:rFonts w:ascii="Times New Roman" w:hAnsi="Times New Roman" w:cs="Times New Roman"/>
          <w:sz w:val="24"/>
          <w:szCs w:val="24"/>
        </w:rPr>
        <w:t>,</w:t>
      </w:r>
      <w:proofErr w:type="gramEnd"/>
      <w:r w:rsidRPr="006553E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сведения о порядке обжалования принятого по жалобе решения.</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53EB">
        <w:rPr>
          <w:rFonts w:ascii="Times New Roman" w:eastAsiaTheme="minorHAnsi" w:hAnsi="Times New Roman" w:cs="Times New Roman"/>
          <w:sz w:val="24"/>
          <w:szCs w:val="24"/>
          <w:lang w:eastAsia="en-US"/>
        </w:rPr>
        <w:t>неудобства</w:t>
      </w:r>
      <w:proofErr w:type="gramEnd"/>
      <w:r w:rsidRPr="006553E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4AF1" w:rsidRPr="006553EB" w:rsidRDefault="00904AF1" w:rsidP="00904AF1">
      <w:pPr>
        <w:pStyle w:val="HTML"/>
        <w:ind w:firstLine="709"/>
        <w:jc w:val="both"/>
        <w:rPr>
          <w:rFonts w:ascii="Times New Roman" w:eastAsiaTheme="minorHAnsi" w:hAnsi="Times New Roman" w:cs="Times New Roman"/>
          <w:sz w:val="24"/>
          <w:szCs w:val="24"/>
          <w:lang w:eastAsia="en-US"/>
        </w:rPr>
      </w:pPr>
      <w:r w:rsidRPr="006553EB">
        <w:rPr>
          <w:rFonts w:ascii="Times New Roman" w:eastAsiaTheme="minorHAnsi" w:hAnsi="Times New Roman" w:cs="Times New Roman"/>
          <w:sz w:val="24"/>
          <w:szCs w:val="24"/>
          <w:lang w:eastAsia="en-US"/>
        </w:rPr>
        <w:t xml:space="preserve">5.13. В случае признания </w:t>
      </w:r>
      <w:proofErr w:type="gramStart"/>
      <w:r w:rsidRPr="006553EB">
        <w:rPr>
          <w:rFonts w:ascii="Times New Roman" w:eastAsiaTheme="minorHAnsi" w:hAnsi="Times New Roman" w:cs="Times New Roman"/>
          <w:sz w:val="24"/>
          <w:szCs w:val="24"/>
          <w:lang w:eastAsia="en-US"/>
        </w:rPr>
        <w:t>жалобы</w:t>
      </w:r>
      <w:proofErr w:type="gramEnd"/>
      <w:r w:rsidRPr="006553E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5.14. В случае установления в ходе или по результатам </w:t>
      </w:r>
      <w:proofErr w:type="gramStart"/>
      <w:r w:rsidRPr="006553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553EB">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6553EB">
          <w:rPr>
            <w:rStyle w:val="a9"/>
            <w:rFonts w:ascii="Times New Roman" w:hAnsi="Times New Roman" w:cs="Times New Roman"/>
            <w:sz w:val="24"/>
            <w:szCs w:val="24"/>
          </w:rPr>
          <w:t>пунктом 5.3</w:t>
        </w:r>
      </w:hyperlink>
      <w:r w:rsidRPr="006553EB">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6553EB">
          <w:rPr>
            <w:rStyle w:val="a9"/>
            <w:rFonts w:ascii="Times New Roman" w:hAnsi="Times New Roman" w:cs="Times New Roman"/>
            <w:sz w:val="24"/>
            <w:szCs w:val="24"/>
          </w:rPr>
          <w:t>законом</w:t>
        </w:r>
      </w:hyperlink>
      <w:r w:rsidRPr="006553EB">
        <w:rPr>
          <w:rFonts w:ascii="Times New Roman" w:hAnsi="Times New Roman" w:cs="Times New Roman"/>
          <w:sz w:val="24"/>
          <w:szCs w:val="24"/>
        </w:rPr>
        <w:t xml:space="preserve"> № 59-ФЗ.</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Порядок обжалования решения по жалобе</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04AF1" w:rsidRPr="006553EB" w:rsidRDefault="00904AF1" w:rsidP="00904AF1">
      <w:pPr>
        <w:autoSpaceDE w:val="0"/>
        <w:autoSpaceDN w:val="0"/>
        <w:adjustRightInd w:val="0"/>
        <w:spacing w:after="0" w:line="240" w:lineRule="auto"/>
        <w:jc w:val="center"/>
        <w:outlineLvl w:val="0"/>
        <w:rPr>
          <w:rFonts w:ascii="Times New Roman" w:hAnsi="Times New Roman" w:cs="Times New Roman"/>
          <w:b/>
          <w:sz w:val="24"/>
          <w:szCs w:val="24"/>
        </w:rPr>
      </w:pPr>
      <w:r w:rsidRPr="006553E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обеспечить объективное, всестороннее и своевременное рассмотрение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6553EB">
          <w:rPr>
            <w:rStyle w:val="a9"/>
            <w:rFonts w:ascii="Times New Roman" w:hAnsi="Times New Roman" w:cs="Times New Roman"/>
            <w:sz w:val="24"/>
            <w:szCs w:val="24"/>
          </w:rPr>
          <w:t>пункте 5.18</w:t>
        </w:r>
      </w:hyperlink>
      <w:r w:rsidRPr="006553EB">
        <w:rPr>
          <w:rFonts w:ascii="Times New Roman" w:hAnsi="Times New Roman" w:cs="Times New Roman"/>
          <w:sz w:val="24"/>
          <w:szCs w:val="24"/>
        </w:rPr>
        <w:t>Административного регламента.</w:t>
      </w:r>
    </w:p>
    <w:p w:rsidR="00904AF1" w:rsidRPr="006553EB" w:rsidRDefault="00904AF1" w:rsidP="00904A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04AF1" w:rsidRPr="006553EB" w:rsidRDefault="00904AF1" w:rsidP="00904A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553EB">
        <w:rPr>
          <w:rFonts w:ascii="Times New Roman" w:hAnsi="Times New Roman" w:cs="Times New Roman"/>
          <w:b/>
          <w:sz w:val="24"/>
          <w:szCs w:val="24"/>
        </w:rPr>
        <w:t>Способы информирования Заявителей о порядке подачи и рассмотрения жалобы</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r w:rsidRPr="006553EB">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оснащение мест приема жалоб;</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04AF1" w:rsidRPr="006553EB"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r w:rsidRPr="006553EB">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Pr>
          <w:rFonts w:ascii="Times New Roman" w:hAnsi="Times New Roman" w:cs="Times New Roman"/>
          <w:bCs/>
          <w:sz w:val="24"/>
          <w:szCs w:val="24"/>
        </w:rPr>
        <w:t xml:space="preserve">. </w:t>
      </w: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Cs/>
          <w:sz w:val="24"/>
          <w:szCs w:val="24"/>
        </w:rPr>
      </w:pPr>
    </w:p>
    <w:p w:rsidR="00904AF1" w:rsidRDefault="00904AF1" w:rsidP="00904AF1">
      <w:pPr>
        <w:autoSpaceDE w:val="0"/>
        <w:autoSpaceDN w:val="0"/>
        <w:adjustRightInd w:val="0"/>
        <w:spacing w:after="0" w:line="240" w:lineRule="auto"/>
        <w:ind w:firstLine="709"/>
        <w:jc w:val="both"/>
        <w:rPr>
          <w:rFonts w:ascii="Times New Roman" w:hAnsi="Times New Roman" w:cs="Times New Roman"/>
          <w:b/>
          <w:sz w:val="28"/>
          <w:szCs w:val="28"/>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lastRenderedPageBreak/>
        <w:t>Приложение № 1</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ind w:left="5387"/>
        <w:rPr>
          <w:rFonts w:ascii="Courier New" w:hAnsi="Courier New" w:cs="Courier New"/>
          <w:sz w:val="20"/>
          <w:szCs w:val="20"/>
        </w:rPr>
      </w:pP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04AF1" w:rsidRPr="00BD43B4" w:rsidRDefault="00904AF1" w:rsidP="00904AF1">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04AF1"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04AF1"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04AF1" w:rsidRPr="00BD43B4" w:rsidRDefault="00904AF1" w:rsidP="00904AF1">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Pr>
          <w:rFonts w:ascii="Times New Roman" w:eastAsiaTheme="minorHAnsi" w:hAnsi="Times New Roman" w:cs="Times New Roman"/>
          <w:b w:val="0"/>
          <w:color w:val="auto"/>
          <w:sz w:val="20"/>
          <w:szCs w:val="20"/>
        </w:rPr>
        <w:t>ческих лиц - фамилия, имя,</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w:t>
      </w:r>
      <w:proofErr w:type="gramStart"/>
      <w:r w:rsidRPr="00AA2DF4">
        <w:rPr>
          <w:rFonts w:ascii="Times New Roman" w:eastAsiaTheme="minorHAnsi" w:hAnsi="Times New Roman" w:cs="Times New Roman"/>
          <w:b w:val="0"/>
          <w:color w:val="auto"/>
          <w:sz w:val="20"/>
          <w:szCs w:val="20"/>
        </w:rPr>
        <w:t>я(</w:t>
      </w:r>
      <w:proofErr w:type="gramEnd"/>
      <w:r w:rsidRPr="00AA2DF4">
        <w:rPr>
          <w:rFonts w:ascii="Times New Roman" w:eastAsiaTheme="minorHAnsi" w:hAnsi="Times New Roman" w:cs="Times New Roman"/>
          <w:b w:val="0"/>
          <w:color w:val="auto"/>
          <w:sz w:val="20"/>
          <w:szCs w:val="20"/>
        </w:rPr>
        <w:t>для гражданина)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w:t>
      </w:r>
      <w:proofErr w:type="gramStart"/>
      <w:r w:rsidRPr="00AA2DF4">
        <w:rPr>
          <w:rFonts w:ascii="Times New Roman" w:eastAsiaTheme="minorHAnsi" w:hAnsi="Times New Roman" w:cs="Times New Roman"/>
          <w:b w:val="0"/>
          <w:color w:val="auto"/>
          <w:sz w:val="20"/>
          <w:szCs w:val="20"/>
        </w:rPr>
        <w:t>место</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нахождение</w:t>
      </w:r>
      <w:proofErr w:type="gramEnd"/>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rsidR="00904AF1" w:rsidRPr="00AA2DF4" w:rsidRDefault="00904AF1" w:rsidP="00904AF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904AF1" w:rsidRDefault="00904AF1" w:rsidP="00904AF1">
      <w:pPr>
        <w:autoSpaceDE w:val="0"/>
        <w:autoSpaceDN w:val="0"/>
        <w:adjustRightInd w:val="0"/>
        <w:spacing w:after="0" w:line="240" w:lineRule="auto"/>
        <w:jc w:val="center"/>
        <w:rPr>
          <w:rFonts w:ascii="Times New Roman" w:hAnsi="Times New Roman" w:cs="Times New Roman"/>
          <w:sz w:val="28"/>
          <w:szCs w:val="28"/>
        </w:rPr>
      </w:pP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Заявление</w:t>
      </w: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 xml:space="preserve">о предоставлении земельного участка </w:t>
      </w:r>
    </w:p>
    <w:p w:rsidR="00904AF1" w:rsidRPr="007C441D" w:rsidRDefault="00904AF1" w:rsidP="00904AF1">
      <w:pPr>
        <w:spacing w:after="0" w:line="240" w:lineRule="auto"/>
        <w:jc w:val="center"/>
        <w:rPr>
          <w:rFonts w:ascii="Times New Roman" w:eastAsia="Times New Roman" w:hAnsi="Times New Roman"/>
          <w:b/>
          <w:sz w:val="26"/>
          <w:szCs w:val="26"/>
        </w:rPr>
      </w:pPr>
      <w:r w:rsidRPr="007C441D">
        <w:rPr>
          <w:rFonts w:ascii="Times New Roman" w:eastAsia="Times New Roman" w:hAnsi="Times New Roman"/>
          <w:b/>
          <w:sz w:val="26"/>
          <w:szCs w:val="26"/>
        </w:rPr>
        <w:t>в собственность без проведения торгов</w:t>
      </w:r>
    </w:p>
    <w:p w:rsidR="00904AF1" w:rsidRPr="00607E43" w:rsidRDefault="00904AF1" w:rsidP="00904AF1">
      <w:pPr>
        <w:spacing w:after="0" w:line="240" w:lineRule="auto"/>
        <w:jc w:val="center"/>
        <w:rPr>
          <w:rFonts w:ascii="Times New Roman" w:eastAsia="Times New Roman" w:hAnsi="Times New Roman"/>
          <w:sz w:val="24"/>
          <w:szCs w:val="24"/>
        </w:rPr>
      </w:pPr>
    </w:p>
    <w:p w:rsidR="00904AF1" w:rsidRPr="00961D4F" w:rsidRDefault="00904AF1" w:rsidP="00904AF1">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Pr>
          <w:rFonts w:ascii="Times New Roman" w:hAnsi="Times New Roman"/>
          <w:sz w:val="24"/>
          <w:szCs w:val="24"/>
        </w:rPr>
        <w:t>3  , п.___ статьи 39.5</w:t>
      </w:r>
      <w:r w:rsidRPr="00961D4F">
        <w:rPr>
          <w:rFonts w:ascii="Times New Roman" w:hAnsi="Times New Roman"/>
          <w:sz w:val="24"/>
          <w:szCs w:val="24"/>
        </w:rPr>
        <w:t>Земельного кодекса Р</w:t>
      </w:r>
      <w:r>
        <w:rPr>
          <w:rFonts w:ascii="Times New Roman" w:hAnsi="Times New Roman"/>
          <w:sz w:val="24"/>
          <w:szCs w:val="24"/>
        </w:rPr>
        <w:t xml:space="preserve">оссийской </w:t>
      </w:r>
      <w:r w:rsidRPr="00961D4F">
        <w:rPr>
          <w:rFonts w:ascii="Times New Roman" w:hAnsi="Times New Roman"/>
          <w:sz w:val="24"/>
          <w:szCs w:val="24"/>
        </w:rPr>
        <w:t>Ф</w:t>
      </w:r>
      <w:r>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proofErr w:type="gramStart"/>
      <w:r>
        <w:rPr>
          <w:rFonts w:ascii="Times New Roman" w:hAnsi="Times New Roman"/>
          <w:sz w:val="24"/>
          <w:szCs w:val="24"/>
        </w:rPr>
        <w:t>.</w:t>
      </w:r>
      <w:r w:rsidRPr="00961D4F">
        <w:rPr>
          <w:rFonts w:ascii="Times New Roman" w:hAnsi="Times New Roman"/>
          <w:sz w:val="24"/>
          <w:szCs w:val="24"/>
        </w:rPr>
        <w:t>м</w:t>
      </w:r>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904AF1" w:rsidRDefault="00904AF1" w:rsidP="00904AF1">
      <w:pPr>
        <w:autoSpaceDE w:val="0"/>
        <w:autoSpaceDN w:val="0"/>
        <w:adjustRightInd w:val="0"/>
        <w:spacing w:after="0" w:line="240" w:lineRule="auto"/>
        <w:jc w:val="both"/>
        <w:rPr>
          <w:rFonts w:ascii="Times New Roman" w:hAnsi="Times New Roman"/>
          <w:sz w:val="20"/>
          <w:szCs w:val="20"/>
        </w:rPr>
      </w:pPr>
    </w:p>
    <w:p w:rsidR="00904AF1" w:rsidRPr="00961D4F" w:rsidRDefault="00904AF1" w:rsidP="00904AF1">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904AF1" w:rsidRPr="00A82F7A" w:rsidRDefault="00904AF1" w:rsidP="00904AF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60"/>
      </w:tblGrid>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p>
        </w:tc>
      </w:tr>
      <w:tr w:rsidR="00904AF1" w:rsidRPr="00A82F7A" w:rsidTr="002A60B2">
        <w:tc>
          <w:tcPr>
            <w:tcW w:w="533" w:type="dxa"/>
            <w:tcBorders>
              <w:right w:val="single" w:sz="4" w:space="0" w:color="auto"/>
            </w:tcBorders>
          </w:tcPr>
          <w:p w:rsidR="00904AF1" w:rsidRPr="00A82F7A" w:rsidRDefault="00904AF1" w:rsidP="002A60B2">
            <w:pPr>
              <w:jc w:val="both"/>
              <w:rPr>
                <w:rFonts w:ascii="Times New Roman" w:hAnsi="Times New Roman"/>
                <w:b/>
              </w:rPr>
            </w:pPr>
          </w:p>
        </w:tc>
        <w:tc>
          <w:tcPr>
            <w:tcW w:w="9605" w:type="dxa"/>
            <w:tcBorders>
              <w:top w:val="nil"/>
              <w:left w:val="single" w:sz="4" w:space="0" w:color="auto"/>
              <w:bottom w:val="nil"/>
              <w:right w:val="nil"/>
            </w:tcBorders>
          </w:tcPr>
          <w:p w:rsidR="00904AF1" w:rsidRPr="00A82F7A" w:rsidRDefault="00904AF1" w:rsidP="002A60B2">
            <w:pPr>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w:t>
            </w:r>
            <w:r w:rsidRPr="00A82F7A">
              <w:rPr>
                <w:rFonts w:ascii="Times New Roman" w:hAnsi="Times New Roman"/>
              </w:rPr>
              <w:lastRenderedPageBreak/>
              <w:t xml:space="preserve">заявителю </w:t>
            </w:r>
            <w:r>
              <w:rPr>
                <w:rFonts w:ascii="Times New Roman" w:hAnsi="Times New Roman"/>
              </w:rPr>
              <w:t>в «Личный кабинет» на РПГУ</w:t>
            </w:r>
          </w:p>
        </w:tc>
      </w:tr>
    </w:tbl>
    <w:p w:rsidR="00904AF1" w:rsidRDefault="00904AF1" w:rsidP="00904AF1">
      <w:pPr>
        <w:spacing w:after="0" w:line="240" w:lineRule="auto"/>
        <w:ind w:firstLine="709"/>
        <w:jc w:val="both"/>
        <w:rPr>
          <w:rFonts w:ascii="Times New Roman" w:eastAsia="Times New Roman" w:hAnsi="Times New Roman"/>
          <w:sz w:val="20"/>
          <w:szCs w:val="20"/>
        </w:rPr>
      </w:pPr>
    </w:p>
    <w:p w:rsidR="00904AF1" w:rsidRDefault="00904AF1" w:rsidP="00904AF1">
      <w:pPr>
        <w:spacing w:after="0" w:line="240" w:lineRule="auto"/>
        <w:ind w:firstLine="709"/>
        <w:jc w:val="both"/>
        <w:rPr>
          <w:rFonts w:ascii="Times New Roman" w:eastAsia="Times New Roman" w:hAnsi="Times New Roman"/>
          <w:sz w:val="20"/>
          <w:szCs w:val="20"/>
        </w:rPr>
      </w:pPr>
    </w:p>
    <w:p w:rsidR="00904AF1" w:rsidRPr="00747AD5" w:rsidRDefault="00904AF1" w:rsidP="00904AF1">
      <w:pPr>
        <w:spacing w:after="0" w:line="240" w:lineRule="auto"/>
        <w:ind w:firstLine="709"/>
        <w:jc w:val="both"/>
        <w:rPr>
          <w:rFonts w:ascii="Times New Roman" w:eastAsia="Times New Roman" w:hAnsi="Times New Roman"/>
          <w:sz w:val="20"/>
          <w:szCs w:val="20"/>
        </w:rPr>
      </w:pPr>
      <w:r w:rsidRPr="00747AD5">
        <w:rPr>
          <w:rFonts w:ascii="Times New Roman" w:eastAsia="Times New Roman" w:hAnsi="Times New Roman"/>
          <w:sz w:val="20"/>
          <w:szCs w:val="20"/>
        </w:rPr>
        <w:t>Приложение:</w:t>
      </w:r>
    </w:p>
    <w:p w:rsidR="00904AF1" w:rsidRDefault="00904AF1" w:rsidP="00904AF1">
      <w:pPr>
        <w:tabs>
          <w:tab w:val="left" w:pos="426"/>
        </w:tabs>
        <w:spacing w:after="0" w:line="240" w:lineRule="auto"/>
        <w:ind w:firstLine="4111"/>
        <w:jc w:val="both"/>
        <w:rPr>
          <w:rFonts w:ascii="Times New Roman" w:eastAsia="Times New Roman" w:hAnsi="Times New Roman"/>
          <w:sz w:val="20"/>
          <w:szCs w:val="20"/>
        </w:rPr>
      </w:pPr>
    </w:p>
    <w:p w:rsidR="00904AF1" w:rsidRDefault="00904AF1" w:rsidP="00904AF1">
      <w:pPr>
        <w:tabs>
          <w:tab w:val="left" w:pos="426"/>
        </w:tabs>
        <w:spacing w:after="0" w:line="240" w:lineRule="auto"/>
        <w:ind w:firstLine="4111"/>
        <w:jc w:val="both"/>
        <w:rPr>
          <w:rFonts w:ascii="Times New Roman" w:eastAsia="Times New Roman" w:hAnsi="Times New Roman"/>
          <w:sz w:val="20"/>
          <w:szCs w:val="20"/>
        </w:rPr>
      </w:pPr>
    </w:p>
    <w:p w:rsidR="00904AF1" w:rsidRDefault="00904AF1" w:rsidP="00904AF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904AF1" w:rsidRDefault="00904AF1" w:rsidP="00904AF1">
      <w:pPr>
        <w:tabs>
          <w:tab w:val="left" w:pos="426"/>
        </w:tabs>
        <w:spacing w:after="0" w:line="240" w:lineRule="auto"/>
        <w:ind w:firstLine="3828"/>
        <w:jc w:val="both"/>
        <w:rPr>
          <w:rFonts w:ascii="Times New Roman" w:eastAsia="Times New Roman" w:hAnsi="Times New Roman" w:cs="Times New Roman"/>
          <w:sz w:val="24"/>
          <w:szCs w:val="24"/>
        </w:rPr>
      </w:pPr>
    </w:p>
    <w:p w:rsidR="00904AF1" w:rsidRDefault="00904AF1" w:rsidP="00904AF1">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_____________     _____________________</w:t>
      </w:r>
    </w:p>
    <w:p w:rsidR="00904AF1" w:rsidRDefault="00904AF1" w:rsidP="00904AF1">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(подпись)                   (Ф.И.О. заявителя,/представителя)</w:t>
      </w:r>
    </w:p>
    <w:p w:rsidR="00904AF1" w:rsidRDefault="00904AF1" w:rsidP="00904AF1">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EF61CA" w:rsidRDefault="00904AF1" w:rsidP="00904AF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904AF1" w:rsidRPr="00EF61CA" w:rsidRDefault="00904AF1" w:rsidP="00904AF1">
      <w:pPr>
        <w:spacing w:after="0" w:line="240" w:lineRule="auto"/>
        <w:jc w:val="center"/>
        <w:rPr>
          <w:rFonts w:ascii="Times New Roman" w:hAnsi="Times New Roman" w:cs="Times New Roman"/>
          <w:sz w:val="28"/>
          <w:szCs w:val="28"/>
        </w:rPr>
      </w:pPr>
    </w:p>
    <w:p w:rsidR="00904AF1" w:rsidRPr="00EF61CA" w:rsidRDefault="00904AF1" w:rsidP="00904AF1">
      <w:pPr>
        <w:spacing w:after="0" w:line="240" w:lineRule="auto"/>
        <w:jc w:val="center"/>
        <w:rPr>
          <w:rFonts w:ascii="Times New Roman" w:hAnsi="Times New Roman" w:cs="Times New Roman"/>
          <w:b/>
          <w:sz w:val="28"/>
          <w:szCs w:val="28"/>
        </w:rPr>
      </w:pP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904AF1" w:rsidRPr="0092011B" w:rsidRDefault="00904AF1" w:rsidP="00904AF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904AF1" w:rsidRPr="0092011B" w:rsidRDefault="00904AF1" w:rsidP="00904AF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904AF1"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04AF1" w:rsidRDefault="00904AF1" w:rsidP="00904AF1">
      <w:pPr>
        <w:spacing w:after="0" w:line="240" w:lineRule="auto"/>
        <w:ind w:left="4536"/>
        <w:rPr>
          <w:rFonts w:ascii="Times New Roman" w:hAnsi="Times New Roman" w:cs="Times New Roman"/>
        </w:rPr>
      </w:pP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904AF1"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904AF1" w:rsidRPr="0092011B" w:rsidRDefault="00904AF1" w:rsidP="00904AF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904AF1" w:rsidRPr="00EF61CA" w:rsidRDefault="00904AF1" w:rsidP="00904AF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904AF1" w:rsidRPr="00EF61CA" w:rsidRDefault="00904AF1" w:rsidP="00904AF1">
      <w:pPr>
        <w:spacing w:after="0" w:line="240" w:lineRule="auto"/>
        <w:jc w:val="center"/>
        <w:rPr>
          <w:rFonts w:ascii="Times New Roman" w:hAnsi="Times New Roman" w:cs="Times New Roman"/>
          <w:b/>
          <w:sz w:val="28"/>
          <w:szCs w:val="28"/>
        </w:rPr>
      </w:pP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904AF1" w:rsidRPr="0092011B" w:rsidRDefault="00904AF1" w:rsidP="00904AF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904AF1" w:rsidRPr="0092011B" w:rsidRDefault="00904AF1" w:rsidP="00904AF1">
      <w:pPr>
        <w:spacing w:after="0" w:line="240" w:lineRule="auto"/>
        <w:jc w:val="center"/>
        <w:rPr>
          <w:rFonts w:ascii="Times New Roman" w:hAnsi="Times New Roman" w:cs="Times New Roman"/>
          <w:b/>
        </w:rPr>
      </w:pPr>
    </w:p>
    <w:p w:rsidR="00904AF1" w:rsidRDefault="00904AF1" w:rsidP="00904AF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904AF1" w:rsidRPr="0092011B" w:rsidRDefault="00904AF1" w:rsidP="00904AF1">
      <w:pPr>
        <w:pStyle w:val="8"/>
        <w:jc w:val="center"/>
        <w:rPr>
          <w:sz w:val="16"/>
          <w:szCs w:val="22"/>
        </w:rPr>
      </w:pPr>
      <w:r w:rsidRPr="0092011B">
        <w:rPr>
          <w:sz w:val="16"/>
          <w:szCs w:val="22"/>
        </w:rPr>
        <w:t>(Ф.И.О. полностью)</w:t>
      </w:r>
    </w:p>
    <w:p w:rsidR="00904AF1" w:rsidRPr="0092011B" w:rsidRDefault="00904AF1" w:rsidP="00904AF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904AF1" w:rsidRPr="0092011B" w:rsidRDefault="00904AF1" w:rsidP="00904AF1">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904AF1" w:rsidRPr="0092011B" w:rsidRDefault="00904AF1" w:rsidP="00904AF1">
      <w:pPr>
        <w:spacing w:after="0" w:line="240" w:lineRule="auto"/>
        <w:jc w:val="both"/>
        <w:rPr>
          <w:rFonts w:ascii="Times New Roman" w:hAnsi="Times New Roman" w:cs="Times New Roman"/>
        </w:rPr>
      </w:pPr>
    </w:p>
    <w:p w:rsidR="00904AF1" w:rsidRPr="0092011B" w:rsidRDefault="00904AF1" w:rsidP="00904AF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904AF1" w:rsidRPr="0092011B" w:rsidRDefault="00904AF1" w:rsidP="00904AF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904AF1" w:rsidRPr="0092011B" w:rsidRDefault="00904AF1" w:rsidP="00904AF1">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904AF1"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904AF1" w:rsidRDefault="00904AF1" w:rsidP="00904AF1">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904AF1" w:rsidRPr="0092011B" w:rsidRDefault="00904AF1" w:rsidP="00904AF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904AF1" w:rsidRPr="0092011B" w:rsidRDefault="00904AF1" w:rsidP="00904AF1">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904AF1" w:rsidRPr="0092011B" w:rsidRDefault="00904AF1" w:rsidP="00904AF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04AF1" w:rsidRPr="0092011B" w:rsidRDefault="00904AF1" w:rsidP="00904AF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904AF1" w:rsidRPr="0092011B" w:rsidRDefault="00904AF1" w:rsidP="00904AF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904AF1" w:rsidRPr="0092011B" w:rsidRDefault="00904AF1" w:rsidP="00904AF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904AF1" w:rsidRPr="0092011B" w:rsidRDefault="00904AF1" w:rsidP="00904AF1">
      <w:pPr>
        <w:spacing w:after="0" w:line="240" w:lineRule="auto"/>
        <w:ind w:firstLine="708"/>
        <w:jc w:val="both"/>
        <w:rPr>
          <w:rFonts w:ascii="Times New Roman" w:hAnsi="Times New Roman" w:cs="Times New Roman"/>
        </w:rPr>
      </w:pP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904AF1" w:rsidRPr="0092011B" w:rsidRDefault="00904AF1" w:rsidP="00904AF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904AF1" w:rsidRPr="003B10F3" w:rsidRDefault="00904AF1" w:rsidP="00904AF1">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Default="00904AF1" w:rsidP="00904AF1">
      <w:pPr>
        <w:spacing w:after="0" w:line="240" w:lineRule="auto"/>
        <w:ind w:firstLine="67"/>
        <w:jc w:val="both"/>
        <w:rPr>
          <w:rFonts w:ascii="Times New Roman" w:hAnsi="Times New Roman" w:cs="Times New Roman"/>
        </w:rPr>
      </w:pPr>
    </w:p>
    <w:p w:rsidR="00904AF1" w:rsidRPr="0092011B" w:rsidRDefault="00904AF1" w:rsidP="00904AF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904AF1" w:rsidRPr="0092011B" w:rsidRDefault="00904AF1" w:rsidP="00904AF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к Административному регламенту</w:t>
      </w:r>
    </w:p>
    <w:p w:rsidR="00904AF1" w:rsidRPr="0065623B" w:rsidRDefault="00904AF1" w:rsidP="00904AF1">
      <w:pPr>
        <w:widowControl w:val="0"/>
        <w:autoSpaceDE w:val="0"/>
        <w:autoSpaceDN w:val="0"/>
        <w:adjustRightInd w:val="0"/>
        <w:spacing w:after="0" w:line="240" w:lineRule="auto"/>
        <w:jc w:val="right"/>
        <w:rPr>
          <w:rFonts w:ascii="Times New Roman" w:hAnsi="Times New Roman" w:cs="Times New Roman"/>
          <w:sz w:val="20"/>
          <w:szCs w:val="20"/>
        </w:rPr>
      </w:pPr>
      <w:r w:rsidRPr="0065623B">
        <w:rPr>
          <w:rFonts w:ascii="Times New Roman" w:hAnsi="Times New Roman" w:cs="Times New Roman"/>
          <w:sz w:val="20"/>
          <w:szCs w:val="20"/>
        </w:rPr>
        <w:t>предоставления муниципальной услуги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cs="Times New Roman"/>
          <w:sz w:val="24"/>
          <w:szCs w:val="24"/>
        </w:rPr>
        <w:t xml:space="preserve"> «</w:t>
      </w:r>
      <w:r w:rsidRPr="00361151">
        <w:rPr>
          <w:rFonts w:ascii="Times New Roman" w:hAnsi="Times New Roman"/>
          <w:bCs/>
          <w:sz w:val="24"/>
          <w:szCs w:val="24"/>
        </w:rPr>
        <w:t xml:space="preserve">Предоставление в собственность земельных участков,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находящихся</w:t>
      </w:r>
      <w:proofErr w:type="gramEnd"/>
      <w:r w:rsidRPr="00361151">
        <w:rPr>
          <w:rFonts w:ascii="Times New Roman" w:hAnsi="Times New Roman"/>
          <w:bCs/>
          <w:sz w:val="24"/>
          <w:szCs w:val="24"/>
        </w:rPr>
        <w:t xml:space="preserve"> в муниципальной собственности</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w:t>
      </w:r>
      <w:proofErr w:type="gramStart"/>
      <w:r w:rsidRPr="00361151">
        <w:rPr>
          <w:rFonts w:ascii="Times New Roman" w:hAnsi="Times New Roman"/>
          <w:bCs/>
          <w:sz w:val="24"/>
          <w:szCs w:val="24"/>
        </w:rPr>
        <w:t>государственная</w:t>
      </w:r>
      <w:proofErr w:type="gramEnd"/>
      <w:r w:rsidRPr="00361151">
        <w:rPr>
          <w:rFonts w:ascii="Times New Roman" w:hAnsi="Times New Roman"/>
          <w:bCs/>
          <w:sz w:val="24"/>
          <w:szCs w:val="24"/>
        </w:rPr>
        <w:t xml:space="preserve"> </w:t>
      </w:r>
    </w:p>
    <w:p w:rsidR="00904AF1" w:rsidRDefault="00904AF1" w:rsidP="00904AF1">
      <w:pPr>
        <w:widowControl w:val="0"/>
        <w:autoSpaceDE w:val="0"/>
        <w:autoSpaceDN w:val="0"/>
        <w:adjustRightInd w:val="0"/>
        <w:spacing w:after="0" w:line="240" w:lineRule="auto"/>
        <w:jc w:val="right"/>
        <w:rPr>
          <w:rFonts w:ascii="Times New Roman" w:hAnsi="Times New Roman"/>
          <w:bCs/>
          <w:sz w:val="24"/>
          <w:szCs w:val="24"/>
        </w:rPr>
      </w:pPr>
      <w:proofErr w:type="gramStart"/>
      <w:r w:rsidRPr="00361151">
        <w:rPr>
          <w:rFonts w:ascii="Times New Roman" w:hAnsi="Times New Roman"/>
          <w:bCs/>
          <w:sz w:val="24"/>
          <w:szCs w:val="24"/>
        </w:rPr>
        <w:t>собственность</w:t>
      </w:r>
      <w:proofErr w:type="gramEnd"/>
      <w:r w:rsidRPr="00361151">
        <w:rPr>
          <w:rFonts w:ascii="Times New Roman" w:hAnsi="Times New Roman"/>
          <w:bCs/>
          <w:sz w:val="24"/>
          <w:szCs w:val="24"/>
        </w:rPr>
        <w:t xml:space="preserve"> на которые не разграничена, </w:t>
      </w:r>
    </w:p>
    <w:p w:rsidR="00904AF1" w:rsidRDefault="00904AF1" w:rsidP="00904AF1">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Default="00904AF1" w:rsidP="00904AF1">
      <w:pPr>
        <w:widowControl w:val="0"/>
        <w:autoSpaceDE w:val="0"/>
        <w:autoSpaceDN w:val="0"/>
        <w:adjustRightInd w:val="0"/>
        <w:spacing w:after="0" w:line="240" w:lineRule="auto"/>
        <w:jc w:val="right"/>
        <w:rPr>
          <w:rFonts w:ascii="Times New Roman" w:hAnsi="Times New Roman" w:cs="Times New Roman"/>
          <w:b/>
          <w:sz w:val="28"/>
          <w:szCs w:val="28"/>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04AF1" w:rsidRPr="00820ACF" w:rsidTr="002A60B2">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c>
          <w:tcPr>
            <w:tcW w:w="3190" w:type="dxa"/>
            <w:tcBorders>
              <w:bottom w:val="single" w:sz="4" w:space="0" w:color="auto"/>
            </w:tcBorders>
          </w:tcPr>
          <w:p w:rsidR="00904AF1" w:rsidRPr="00820ACF" w:rsidRDefault="00904AF1" w:rsidP="002A60B2">
            <w:pPr>
              <w:autoSpaceDE w:val="0"/>
              <w:autoSpaceDN w:val="0"/>
              <w:adjustRightInd w:val="0"/>
              <w:jc w:val="both"/>
              <w:rPr>
                <w:sz w:val="24"/>
                <w:szCs w:val="24"/>
              </w:rPr>
            </w:pPr>
          </w:p>
        </w:tc>
      </w:tr>
      <w:tr w:rsidR="00904AF1" w:rsidRPr="00820ACF" w:rsidTr="002A60B2">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04AF1" w:rsidRPr="00820ACF" w:rsidRDefault="00904AF1" w:rsidP="002A60B2">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Default="00904AF1" w:rsidP="00904AF1">
      <w:pPr>
        <w:rPr>
          <w:rFonts w:ascii="Times New Roman" w:hAnsi="Times New Roman" w:cs="Times New Roman"/>
          <w:sz w:val="24"/>
          <w:szCs w:val="24"/>
        </w:rPr>
      </w:pPr>
    </w:p>
    <w:p w:rsidR="00904AF1" w:rsidRDefault="00904AF1" w:rsidP="00904AF1">
      <w:pPr>
        <w:rPr>
          <w:rFonts w:ascii="Times New Roman" w:hAnsi="Times New Roman" w:cs="Times New Roman"/>
          <w:sz w:val="24"/>
          <w:szCs w:val="24"/>
        </w:rPr>
      </w:pPr>
    </w:p>
    <w:p w:rsidR="00904AF1" w:rsidRDefault="00904AF1" w:rsidP="00904AF1">
      <w:pP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br w:type="page"/>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04AF1" w:rsidRPr="00820ACF" w:rsidRDefault="00904AF1" w:rsidP="00904AF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04AF1" w:rsidRPr="00820ACF" w:rsidRDefault="00904AF1" w:rsidP="00904AF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left="5245"/>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04AF1" w:rsidRPr="00820ACF" w:rsidRDefault="00904AF1" w:rsidP="00904AF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pStyle w:val="a8"/>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904AF1" w:rsidRPr="00820ACF" w:rsidRDefault="00904AF1" w:rsidP="00904AF1">
      <w:pPr>
        <w:autoSpaceDE w:val="0"/>
        <w:autoSpaceDN w:val="0"/>
        <w:adjustRightInd w:val="0"/>
        <w:spacing w:after="0" w:line="240" w:lineRule="auto"/>
        <w:jc w:val="both"/>
        <w:rPr>
          <w:rFonts w:ascii="Times New Roman" w:hAnsi="Times New Roman" w:cs="Times New Roman"/>
          <w:sz w:val="24"/>
          <w:szCs w:val="24"/>
        </w:rPr>
      </w:pP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904AF1" w:rsidRPr="00820ACF" w:rsidRDefault="00904AF1" w:rsidP="00904AF1">
      <w:pPr>
        <w:rPr>
          <w:rFonts w:ascii="Times New Roman" w:hAnsi="Times New Roman" w:cs="Times New Roman"/>
          <w:sz w:val="24"/>
          <w:szCs w:val="24"/>
        </w:rPr>
      </w:pP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04AF1" w:rsidRPr="00820ACF" w:rsidRDefault="00904AF1" w:rsidP="00904AF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4AF1" w:rsidRPr="00820ACF" w:rsidRDefault="00904AF1" w:rsidP="00904AF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04AF1" w:rsidRPr="00CC2196" w:rsidRDefault="00904AF1" w:rsidP="00904AF1">
      <w:pPr>
        <w:widowControl w:val="0"/>
        <w:autoSpaceDE w:val="0"/>
        <w:autoSpaceDN w:val="0"/>
        <w:adjustRightInd w:val="0"/>
        <w:spacing w:after="0" w:line="240" w:lineRule="auto"/>
        <w:ind w:left="5387"/>
        <w:rPr>
          <w:rFonts w:ascii="Times New Roman" w:hAnsi="Times New Roman" w:cs="Times New Roman"/>
          <w:sz w:val="24"/>
          <w:szCs w:val="24"/>
        </w:rPr>
      </w:pPr>
    </w:p>
    <w:p w:rsidR="00762B47" w:rsidRDefault="00762B47"/>
    <w:sectPr w:rsidR="00762B47" w:rsidSect="00BA1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04AF1"/>
    <w:rsid w:val="002E42C6"/>
    <w:rsid w:val="00762B47"/>
    <w:rsid w:val="00904AF1"/>
    <w:rsid w:val="009D1AE6"/>
    <w:rsid w:val="00BA1EA4"/>
    <w:rsid w:val="00D65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A4"/>
  </w:style>
  <w:style w:type="paragraph" w:styleId="1">
    <w:name w:val="heading 1"/>
    <w:basedOn w:val="a"/>
    <w:next w:val="a"/>
    <w:link w:val="10"/>
    <w:uiPriority w:val="9"/>
    <w:qFormat/>
    <w:rsid w:val="00904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AF1"/>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9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AF1"/>
    <w:rPr>
      <w:rFonts w:ascii="Tahoma" w:hAnsi="Tahoma" w:cs="Tahoma"/>
      <w:sz w:val="16"/>
      <w:szCs w:val="16"/>
    </w:rPr>
  </w:style>
  <w:style w:type="character" w:customStyle="1" w:styleId="10">
    <w:name w:val="Заголовок 1 Знак"/>
    <w:basedOn w:val="a0"/>
    <w:link w:val="1"/>
    <w:uiPriority w:val="9"/>
    <w:rsid w:val="00904AF1"/>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unhideWhenUsed/>
    <w:rsid w:val="00904AF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904AF1"/>
    <w:rPr>
      <w:rFonts w:eastAsiaTheme="minorHAnsi"/>
      <w:lang w:eastAsia="en-US"/>
    </w:rPr>
  </w:style>
  <w:style w:type="paragraph" w:styleId="a8">
    <w:name w:val="List Paragraph"/>
    <w:basedOn w:val="a"/>
    <w:uiPriority w:val="34"/>
    <w:qFormat/>
    <w:rsid w:val="00904AF1"/>
    <w:pPr>
      <w:ind w:left="720"/>
      <w:contextualSpacing/>
    </w:pPr>
    <w:rPr>
      <w:rFonts w:eastAsiaTheme="minorHAnsi"/>
      <w:lang w:eastAsia="en-US"/>
    </w:rPr>
  </w:style>
  <w:style w:type="character" w:styleId="a9">
    <w:name w:val="Hyperlink"/>
    <w:basedOn w:val="a0"/>
    <w:uiPriority w:val="99"/>
    <w:unhideWhenUsed/>
    <w:rsid w:val="00904AF1"/>
    <w:rPr>
      <w:color w:val="0000FF" w:themeColor="hyperlink"/>
      <w:u w:val="single"/>
    </w:rPr>
  </w:style>
  <w:style w:type="character" w:styleId="aa">
    <w:name w:val="FollowedHyperlink"/>
    <w:basedOn w:val="a0"/>
    <w:uiPriority w:val="99"/>
    <w:semiHidden/>
    <w:unhideWhenUsed/>
    <w:rsid w:val="00904AF1"/>
    <w:rPr>
      <w:color w:val="800080" w:themeColor="followedHyperlink"/>
      <w:u w:val="single"/>
    </w:rPr>
  </w:style>
  <w:style w:type="paragraph" w:styleId="ab">
    <w:name w:val="Normal (Web)"/>
    <w:basedOn w:val="a"/>
    <w:uiPriority w:val="99"/>
    <w:semiHidden/>
    <w:unhideWhenUsed/>
    <w:rsid w:val="0090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04AF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904AF1"/>
    <w:pPr>
      <w:widowControl w:val="0"/>
      <w:autoSpaceDE w:val="0"/>
      <w:autoSpaceDN w:val="0"/>
      <w:adjustRightInd w:val="0"/>
      <w:spacing w:after="0" w:line="240" w:lineRule="auto"/>
    </w:pPr>
    <w:rPr>
      <w:rFonts w:ascii="Courier New" w:hAnsi="Courier New" w:cs="Courier New"/>
      <w:sz w:val="20"/>
      <w:szCs w:val="20"/>
    </w:rPr>
  </w:style>
  <w:style w:type="paragraph" w:styleId="ac">
    <w:name w:val="footer"/>
    <w:basedOn w:val="a"/>
    <w:link w:val="ad"/>
    <w:uiPriority w:val="99"/>
    <w:unhideWhenUsed/>
    <w:rsid w:val="00904AF1"/>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904AF1"/>
    <w:rPr>
      <w:rFonts w:eastAsiaTheme="minorHAnsi"/>
      <w:lang w:eastAsia="en-US"/>
    </w:rPr>
  </w:style>
  <w:style w:type="character" w:styleId="ae">
    <w:name w:val="annotation reference"/>
    <w:basedOn w:val="a0"/>
    <w:unhideWhenUsed/>
    <w:rsid w:val="00904AF1"/>
    <w:rPr>
      <w:sz w:val="16"/>
      <w:szCs w:val="16"/>
    </w:rPr>
  </w:style>
  <w:style w:type="paragraph" w:styleId="af">
    <w:name w:val="annotation text"/>
    <w:basedOn w:val="a"/>
    <w:link w:val="af0"/>
    <w:unhideWhenUsed/>
    <w:rsid w:val="00904AF1"/>
    <w:pPr>
      <w:spacing w:line="240" w:lineRule="auto"/>
    </w:pPr>
    <w:rPr>
      <w:rFonts w:eastAsiaTheme="minorHAnsi"/>
      <w:sz w:val="20"/>
      <w:szCs w:val="20"/>
      <w:lang w:eastAsia="en-US"/>
    </w:rPr>
  </w:style>
  <w:style w:type="character" w:customStyle="1" w:styleId="af0">
    <w:name w:val="Текст примечания Знак"/>
    <w:basedOn w:val="a0"/>
    <w:link w:val="af"/>
    <w:rsid w:val="00904AF1"/>
    <w:rPr>
      <w:rFonts w:eastAsiaTheme="minorHAnsi"/>
      <w:sz w:val="20"/>
      <w:szCs w:val="20"/>
      <w:lang w:eastAsia="en-US"/>
    </w:rPr>
  </w:style>
  <w:style w:type="paragraph" w:styleId="af1">
    <w:name w:val="annotation subject"/>
    <w:basedOn w:val="af"/>
    <w:next w:val="af"/>
    <w:link w:val="af2"/>
    <w:uiPriority w:val="99"/>
    <w:semiHidden/>
    <w:unhideWhenUsed/>
    <w:rsid w:val="00904AF1"/>
    <w:rPr>
      <w:b/>
      <w:bCs/>
    </w:rPr>
  </w:style>
  <w:style w:type="character" w:customStyle="1" w:styleId="af2">
    <w:name w:val="Тема примечания Знак"/>
    <w:basedOn w:val="af0"/>
    <w:link w:val="af1"/>
    <w:uiPriority w:val="99"/>
    <w:semiHidden/>
    <w:rsid w:val="00904AF1"/>
    <w:rPr>
      <w:b/>
      <w:bCs/>
    </w:rPr>
  </w:style>
  <w:style w:type="paragraph" w:styleId="3">
    <w:name w:val="Body Text Indent 3"/>
    <w:basedOn w:val="a"/>
    <w:link w:val="30"/>
    <w:rsid w:val="00904AF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04AF1"/>
    <w:rPr>
      <w:rFonts w:ascii="Times New Roman" w:eastAsia="Times New Roman" w:hAnsi="Times New Roman" w:cs="Times New Roman"/>
      <w:sz w:val="28"/>
      <w:szCs w:val="24"/>
    </w:rPr>
  </w:style>
  <w:style w:type="paragraph" w:styleId="af3">
    <w:name w:val="footnote text"/>
    <w:basedOn w:val="a"/>
    <w:link w:val="af4"/>
    <w:uiPriority w:val="99"/>
    <w:semiHidden/>
    <w:rsid w:val="00904AF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904AF1"/>
    <w:rPr>
      <w:rFonts w:ascii="Times New Roman" w:eastAsia="Times New Roman" w:hAnsi="Times New Roman" w:cs="Times New Roman"/>
      <w:sz w:val="20"/>
      <w:szCs w:val="20"/>
    </w:rPr>
  </w:style>
  <w:style w:type="character" w:styleId="af5">
    <w:name w:val="footnote reference"/>
    <w:uiPriority w:val="99"/>
    <w:semiHidden/>
    <w:rsid w:val="00904AF1"/>
    <w:rPr>
      <w:vertAlign w:val="superscript"/>
    </w:rPr>
  </w:style>
  <w:style w:type="character" w:customStyle="1" w:styleId="ConsPlusNormal0">
    <w:name w:val="ConsPlusNormal Знак"/>
    <w:link w:val="ConsPlusNormal"/>
    <w:locked/>
    <w:rsid w:val="00904AF1"/>
    <w:rPr>
      <w:rFonts w:ascii="Times New Roman" w:eastAsiaTheme="minorHAnsi" w:hAnsi="Times New Roman" w:cs="Times New Roman"/>
      <w:sz w:val="28"/>
      <w:szCs w:val="28"/>
      <w:lang w:eastAsia="en-US"/>
    </w:rPr>
  </w:style>
  <w:style w:type="paragraph" w:customStyle="1" w:styleId="formattext">
    <w:name w:val="formattext"/>
    <w:basedOn w:val="a"/>
    <w:rsid w:val="0090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4A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6">
    <w:name w:val="line number"/>
    <w:basedOn w:val="a0"/>
    <w:uiPriority w:val="99"/>
    <w:semiHidden/>
    <w:unhideWhenUsed/>
    <w:rsid w:val="00904AF1"/>
  </w:style>
  <w:style w:type="paragraph" w:styleId="af7">
    <w:name w:val="Revision"/>
    <w:hidden/>
    <w:uiPriority w:val="99"/>
    <w:semiHidden/>
    <w:rsid w:val="00904AF1"/>
    <w:pPr>
      <w:spacing w:after="0" w:line="240" w:lineRule="auto"/>
    </w:pPr>
    <w:rPr>
      <w:rFonts w:eastAsiaTheme="minorHAnsi"/>
      <w:lang w:eastAsia="en-US"/>
    </w:rPr>
  </w:style>
  <w:style w:type="paragraph" w:styleId="HTML">
    <w:name w:val="HTML Preformatted"/>
    <w:basedOn w:val="a"/>
    <w:link w:val="HTML0"/>
    <w:uiPriority w:val="99"/>
    <w:unhideWhenUsed/>
    <w:rsid w:val="00904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04AF1"/>
    <w:rPr>
      <w:rFonts w:ascii="Courier New" w:eastAsia="Times New Roman" w:hAnsi="Courier New" w:cs="Courier New"/>
      <w:sz w:val="20"/>
      <w:szCs w:val="20"/>
    </w:rPr>
  </w:style>
  <w:style w:type="table" w:styleId="af8">
    <w:name w:val="Table Grid"/>
    <w:basedOn w:val="a1"/>
    <w:uiPriority w:val="59"/>
    <w:rsid w:val="00904AF1"/>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04AF1"/>
  </w:style>
  <w:style w:type="paragraph" w:customStyle="1" w:styleId="8">
    <w:name w:val="Стиль8"/>
    <w:basedOn w:val="a"/>
    <w:rsid w:val="00904AF1"/>
    <w:pPr>
      <w:spacing w:after="0" w:line="240" w:lineRule="auto"/>
    </w:pPr>
    <w:rPr>
      <w:rFonts w:ascii="Times New Roman" w:eastAsia="Calibri" w:hAnsi="Times New Roman" w:cs="Times New Roman"/>
      <w:noProof/>
      <w:sz w:val="28"/>
      <w:szCs w:val="28"/>
    </w:rPr>
  </w:style>
  <w:style w:type="paragraph" w:styleId="af9">
    <w:name w:val="Body Text"/>
    <w:basedOn w:val="a"/>
    <w:link w:val="afa"/>
    <w:uiPriority w:val="99"/>
    <w:unhideWhenUsed/>
    <w:rsid w:val="00904AF1"/>
    <w:pPr>
      <w:spacing w:after="120"/>
    </w:pPr>
    <w:rPr>
      <w:rFonts w:eastAsiaTheme="minorHAnsi"/>
      <w:lang w:eastAsia="en-US"/>
    </w:rPr>
  </w:style>
  <w:style w:type="character" w:customStyle="1" w:styleId="afa">
    <w:name w:val="Основной текст Знак"/>
    <w:basedOn w:val="a0"/>
    <w:link w:val="af9"/>
    <w:uiPriority w:val="99"/>
    <w:rsid w:val="00904AF1"/>
    <w:rPr>
      <w:rFonts w:eastAsiaTheme="minorHAnsi"/>
      <w:lang w:eastAsia="en-US"/>
    </w:rPr>
  </w:style>
  <w:style w:type="character" w:customStyle="1" w:styleId="11">
    <w:name w:val="Основной текст Знак1"/>
    <w:basedOn w:val="a0"/>
    <w:uiPriority w:val="99"/>
    <w:rsid w:val="00904AF1"/>
    <w:rPr>
      <w:rFonts w:cs="Times New Roman"/>
      <w:color w:val="000000"/>
      <w:shd w:val="clear" w:color="auto" w:fill="FFFFFF"/>
    </w:rPr>
  </w:style>
  <w:style w:type="character" w:customStyle="1" w:styleId="4">
    <w:name w:val="Основной текст (4)_"/>
    <w:basedOn w:val="a0"/>
    <w:link w:val="40"/>
    <w:uiPriority w:val="99"/>
    <w:locked/>
    <w:rsid w:val="00904AF1"/>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904AF1"/>
    <w:rPr>
      <w:sz w:val="28"/>
      <w:szCs w:val="28"/>
    </w:rPr>
  </w:style>
  <w:style w:type="paragraph" w:customStyle="1" w:styleId="40">
    <w:name w:val="Основной текст (4)"/>
    <w:basedOn w:val="a"/>
    <w:link w:val="4"/>
    <w:uiPriority w:val="99"/>
    <w:rsid w:val="00904AF1"/>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36E169F1470EE4A9FE1882266B6FFA0B7A60A687FA8FE373F2E6506BB9416CF55209473EE0BF6B1C14D9655C99E83109F9D72E5ECS5I"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theme" Target="theme/theme1.xml"/><Relationship Id="rId7" Type="http://schemas.openxmlformats.org/officeDocument/2006/relationships/hyperlink" Target="consultantplus://offline/ref=74C36E169F1470EE4A9FE1882266B6FFA0B7A60A687FA8FE373F2E6506BB9416CF55209475EE0BF6B1C14D9655C99E83109F9D72E5ECS5I" TargetMode="Externa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C36E169F1470EE4A9FE1882266B6FFA0B7A60A687FA8FE373F2E6506BB9416CF55209473EE0BF6B1C14D9655C99E83109F9D72E5ECS5I"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C36E169F1470EE4A9FE1882266B6FFA0B7A60A687FA8FE373F2E6506BB9416CF55209475EE0BF6B1C14D9655C99E83109F9D72E5ECS5I"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20755</Words>
  <Characters>118304</Characters>
  <Application>Microsoft Office Word</Application>
  <DocSecurity>0</DocSecurity>
  <Lines>985</Lines>
  <Paragraphs>277</Paragraphs>
  <ScaleCrop>false</ScaleCrop>
  <Company>Reanimator Extreme Edition</Company>
  <LinksUpToDate>false</LinksUpToDate>
  <CharactersWithSpaces>138782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2019-04-09T10:06:00Z</dcterms:created>
  <dcterms:modified xsi:type="dcterms:W3CDTF">2019-04-19T03:43:00Z</dcterms:modified>
</cp:coreProperties>
</file>