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13" w:rsidRPr="00077CF4" w:rsidRDefault="003C7D13">
      <w:pPr>
        <w:rPr>
          <w:rFonts w:ascii="Times New Roman" w:hAnsi="Times New Roman" w:cs="Times New Roman"/>
          <w:sz w:val="24"/>
          <w:szCs w:val="24"/>
        </w:rPr>
      </w:pPr>
    </w:p>
    <w:tbl>
      <w:tblPr>
        <w:tblW w:w="9680" w:type="dxa"/>
        <w:jc w:val="center"/>
        <w:tblInd w:w="-332" w:type="dxa"/>
        <w:tblLook w:val="04A0"/>
      </w:tblPr>
      <w:tblGrid>
        <w:gridCol w:w="4204"/>
        <w:gridCol w:w="1356"/>
        <w:gridCol w:w="4120"/>
      </w:tblGrid>
      <w:tr w:rsidR="00077CF4" w:rsidRPr="00077CF4" w:rsidTr="003C7D13">
        <w:trPr>
          <w:trHeight w:val="1575"/>
          <w:jc w:val="center"/>
        </w:trPr>
        <w:tc>
          <w:tcPr>
            <w:tcW w:w="4220" w:type="dxa"/>
            <w:tcBorders>
              <w:top w:val="nil"/>
              <w:left w:val="nil"/>
              <w:bottom w:val="thinThickSmallGap" w:sz="24" w:space="0" w:color="auto"/>
              <w:right w:val="nil"/>
            </w:tcBorders>
            <w:hideMark/>
          </w:tcPr>
          <w:p w:rsidR="00077CF4" w:rsidRPr="00077CF4" w:rsidRDefault="00077CF4" w:rsidP="003C7D13">
            <w:pPr>
              <w:spacing w:after="0" w:line="240" w:lineRule="auto"/>
              <w:ind w:left="180"/>
              <w:jc w:val="center"/>
              <w:rPr>
                <w:rFonts w:ascii="Times New Roman" w:eastAsia="Times New Roman" w:hAnsi="Times New Roman" w:cs="Times New Roman"/>
                <w:sz w:val="24"/>
                <w:szCs w:val="24"/>
                <w:lang w:val="be-BY"/>
              </w:rPr>
            </w:pPr>
            <w:r w:rsidRPr="00077CF4">
              <w:rPr>
                <w:rFonts w:ascii="Times New Roman" w:eastAsia="Times New Roman" w:hAnsi="Times New Roman" w:cs="Times New Roman"/>
                <w:sz w:val="24"/>
                <w:szCs w:val="24"/>
                <w:lang w:val="be-BY"/>
              </w:rPr>
              <w:t>БАШҠОРТОСТАН РЕСПУБЛИКАҺЫ</w:t>
            </w:r>
          </w:p>
          <w:p w:rsidR="00077CF4" w:rsidRPr="00077CF4" w:rsidRDefault="00077CF4" w:rsidP="003C7D13">
            <w:pPr>
              <w:spacing w:after="0" w:line="240" w:lineRule="auto"/>
              <w:jc w:val="center"/>
              <w:rPr>
                <w:rFonts w:ascii="Times New Roman" w:eastAsia="Times New Roman" w:hAnsi="Times New Roman" w:cs="Times New Roman"/>
                <w:sz w:val="24"/>
                <w:szCs w:val="24"/>
                <w:lang w:val="be-BY"/>
              </w:rPr>
            </w:pPr>
            <w:r w:rsidRPr="00077CF4">
              <w:rPr>
                <w:rFonts w:ascii="Times New Roman" w:eastAsia="Times New Roman" w:hAnsi="Times New Roman" w:cs="Times New Roman"/>
                <w:sz w:val="24"/>
                <w:szCs w:val="24"/>
                <w:lang w:val="be-BY"/>
              </w:rPr>
              <w:t>ХӘЙБУЛЛА РАЙОНЫ</w:t>
            </w:r>
          </w:p>
          <w:p w:rsidR="00077CF4" w:rsidRPr="00077CF4" w:rsidRDefault="00077CF4" w:rsidP="003C7D13">
            <w:pPr>
              <w:spacing w:after="0" w:line="240" w:lineRule="auto"/>
              <w:jc w:val="center"/>
              <w:rPr>
                <w:rFonts w:ascii="Times New Roman" w:eastAsia="Times New Roman" w:hAnsi="Times New Roman" w:cs="Times New Roman"/>
                <w:sz w:val="24"/>
                <w:szCs w:val="24"/>
                <w:lang w:val="be-BY"/>
              </w:rPr>
            </w:pPr>
            <w:r w:rsidRPr="00077CF4">
              <w:rPr>
                <w:rFonts w:ascii="Times New Roman" w:eastAsia="Times New Roman" w:hAnsi="Times New Roman" w:cs="Times New Roman"/>
                <w:sz w:val="24"/>
                <w:szCs w:val="24"/>
                <w:lang w:val="be-BY"/>
              </w:rPr>
              <w:t>МУНИЦИПАЛЬ РАЙОНЫНЫҢ</w:t>
            </w:r>
          </w:p>
          <w:p w:rsidR="00077CF4" w:rsidRPr="00077CF4" w:rsidRDefault="00077CF4" w:rsidP="003C7D13">
            <w:pPr>
              <w:spacing w:after="0" w:line="240" w:lineRule="auto"/>
              <w:jc w:val="center"/>
              <w:rPr>
                <w:rFonts w:ascii="Times New Roman" w:eastAsia="Times New Roman" w:hAnsi="Times New Roman" w:cs="Times New Roman"/>
                <w:sz w:val="24"/>
                <w:szCs w:val="24"/>
                <w:lang w:val="be-BY"/>
              </w:rPr>
            </w:pPr>
            <w:r w:rsidRPr="00077CF4">
              <w:rPr>
                <w:rFonts w:ascii="Times New Roman" w:eastAsia="Times New Roman" w:hAnsi="Times New Roman" w:cs="Times New Roman"/>
                <w:sz w:val="24"/>
                <w:szCs w:val="24"/>
                <w:lang w:val="be-BY"/>
              </w:rPr>
              <w:t>МАКАН АУЫЛ СОВЕТЫ</w:t>
            </w:r>
          </w:p>
          <w:p w:rsidR="00077CF4" w:rsidRPr="00077CF4" w:rsidRDefault="00077CF4" w:rsidP="003C7D13">
            <w:pPr>
              <w:spacing w:after="0" w:line="240" w:lineRule="auto"/>
              <w:jc w:val="center"/>
              <w:rPr>
                <w:rFonts w:ascii="Times New Roman" w:eastAsia="Times New Roman" w:hAnsi="Times New Roman" w:cs="Times New Roman"/>
                <w:sz w:val="24"/>
                <w:szCs w:val="24"/>
                <w:lang w:val="be-BY"/>
              </w:rPr>
            </w:pPr>
            <w:r w:rsidRPr="00077CF4">
              <w:rPr>
                <w:rFonts w:ascii="Times New Roman" w:eastAsia="Times New Roman" w:hAnsi="Times New Roman" w:cs="Times New Roman"/>
                <w:sz w:val="24"/>
                <w:szCs w:val="24"/>
                <w:lang w:val="be-BY"/>
              </w:rPr>
              <w:t>АУЫЛ БИЛӘМӘҺЕ</w:t>
            </w:r>
          </w:p>
          <w:p w:rsidR="00077CF4" w:rsidRPr="00077CF4" w:rsidRDefault="00077CF4" w:rsidP="003C7D13">
            <w:pPr>
              <w:spacing w:after="0" w:line="240" w:lineRule="auto"/>
              <w:jc w:val="center"/>
              <w:rPr>
                <w:rFonts w:ascii="Times New Roman" w:eastAsia="Times New Roman" w:hAnsi="Times New Roman" w:cs="Times New Roman"/>
                <w:sz w:val="24"/>
                <w:szCs w:val="24"/>
                <w:lang w:val="be-BY"/>
              </w:rPr>
            </w:pPr>
            <w:r w:rsidRPr="00077CF4">
              <w:rPr>
                <w:rFonts w:ascii="Times New Roman" w:eastAsia="Times New Roman" w:hAnsi="Times New Roman" w:cs="Times New Roman"/>
                <w:sz w:val="24"/>
                <w:szCs w:val="24"/>
                <w:lang w:val="be-BY"/>
              </w:rPr>
              <w:t>ХАКИМИӘТЕ</w:t>
            </w:r>
          </w:p>
        </w:tc>
        <w:tc>
          <w:tcPr>
            <w:tcW w:w="1326" w:type="dxa"/>
            <w:tcBorders>
              <w:top w:val="nil"/>
              <w:left w:val="nil"/>
              <w:bottom w:val="thinThickSmallGap" w:sz="24" w:space="0" w:color="auto"/>
              <w:right w:val="nil"/>
            </w:tcBorders>
            <w:hideMark/>
          </w:tcPr>
          <w:p w:rsidR="00077CF4" w:rsidRPr="00077CF4" w:rsidRDefault="00077CF4" w:rsidP="003C7D13">
            <w:pPr>
              <w:spacing w:after="0" w:line="240" w:lineRule="auto"/>
              <w:jc w:val="center"/>
              <w:rPr>
                <w:rFonts w:ascii="Times New Roman" w:eastAsia="Times New Roman" w:hAnsi="Times New Roman" w:cs="Times New Roman"/>
                <w:sz w:val="24"/>
                <w:szCs w:val="24"/>
                <w:lang w:val="be-BY"/>
              </w:rPr>
            </w:pPr>
            <w:r w:rsidRPr="00077CF4">
              <w:rPr>
                <w:rFonts w:ascii="Times New Roman" w:eastAsia="Times New Roman" w:hAnsi="Times New Roman" w:cs="Times New Roman"/>
                <w:noProof/>
                <w:sz w:val="24"/>
                <w:szCs w:val="24"/>
              </w:rPr>
              <w:drawing>
                <wp:inline distT="0" distB="0" distL="0" distR="0">
                  <wp:extent cx="70485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4850" cy="876300"/>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077CF4" w:rsidRPr="00077CF4" w:rsidRDefault="00077CF4" w:rsidP="003C7D13">
            <w:pPr>
              <w:spacing w:after="0" w:line="240" w:lineRule="auto"/>
              <w:jc w:val="center"/>
              <w:rPr>
                <w:rFonts w:ascii="Times New Roman" w:eastAsia="Times New Roman" w:hAnsi="Times New Roman" w:cs="Times New Roman"/>
                <w:sz w:val="24"/>
                <w:szCs w:val="24"/>
                <w:lang w:val="be-BY"/>
              </w:rPr>
            </w:pPr>
            <w:r w:rsidRPr="00077CF4">
              <w:rPr>
                <w:rFonts w:ascii="Times New Roman" w:eastAsia="Times New Roman" w:hAnsi="Times New Roman" w:cs="Times New Roman"/>
                <w:sz w:val="24"/>
                <w:szCs w:val="24"/>
                <w:lang w:val="be-BY"/>
              </w:rPr>
              <w:t>АДМИНИСТРАЦИЯ</w:t>
            </w:r>
          </w:p>
          <w:p w:rsidR="00077CF4" w:rsidRPr="00077CF4" w:rsidRDefault="00077CF4" w:rsidP="003C7D13">
            <w:pPr>
              <w:spacing w:after="0" w:line="240" w:lineRule="auto"/>
              <w:jc w:val="center"/>
              <w:rPr>
                <w:rFonts w:ascii="Times New Roman" w:eastAsia="Times New Roman" w:hAnsi="Times New Roman" w:cs="Times New Roman"/>
                <w:sz w:val="24"/>
                <w:szCs w:val="24"/>
                <w:lang w:val="be-BY"/>
              </w:rPr>
            </w:pPr>
            <w:r w:rsidRPr="00077CF4">
              <w:rPr>
                <w:rFonts w:ascii="Times New Roman" w:eastAsia="Times New Roman" w:hAnsi="Times New Roman" w:cs="Times New Roman"/>
                <w:sz w:val="24"/>
                <w:szCs w:val="24"/>
                <w:lang w:val="be-BY"/>
              </w:rPr>
              <w:t>СЕЛЬСКОГО ПОСЕЛЕНИЯ</w:t>
            </w:r>
          </w:p>
          <w:p w:rsidR="00077CF4" w:rsidRPr="00077CF4" w:rsidRDefault="00077CF4" w:rsidP="003C7D13">
            <w:pPr>
              <w:spacing w:after="0" w:line="240" w:lineRule="auto"/>
              <w:jc w:val="center"/>
              <w:rPr>
                <w:rFonts w:ascii="Times New Roman" w:eastAsia="Times New Roman" w:hAnsi="Times New Roman" w:cs="Times New Roman"/>
                <w:sz w:val="24"/>
                <w:szCs w:val="24"/>
                <w:lang w:val="be-BY"/>
              </w:rPr>
            </w:pPr>
            <w:r w:rsidRPr="00077CF4">
              <w:rPr>
                <w:rFonts w:ascii="Times New Roman" w:eastAsia="Times New Roman" w:hAnsi="Times New Roman" w:cs="Times New Roman"/>
                <w:sz w:val="24"/>
                <w:szCs w:val="24"/>
                <w:lang w:val="be-BY"/>
              </w:rPr>
              <w:t>МАКАНСКИЙ СЕЛЬСОВЕТ</w:t>
            </w:r>
          </w:p>
          <w:p w:rsidR="00077CF4" w:rsidRPr="00077CF4" w:rsidRDefault="00077CF4" w:rsidP="003C7D13">
            <w:pPr>
              <w:spacing w:after="0" w:line="240" w:lineRule="auto"/>
              <w:jc w:val="center"/>
              <w:rPr>
                <w:rFonts w:ascii="Times New Roman" w:eastAsia="Times New Roman" w:hAnsi="Times New Roman" w:cs="Times New Roman"/>
                <w:sz w:val="24"/>
                <w:szCs w:val="24"/>
                <w:lang w:val="be-BY"/>
              </w:rPr>
            </w:pPr>
            <w:r w:rsidRPr="00077CF4">
              <w:rPr>
                <w:rFonts w:ascii="Times New Roman" w:eastAsia="Times New Roman" w:hAnsi="Times New Roman" w:cs="Times New Roman"/>
                <w:sz w:val="24"/>
                <w:szCs w:val="24"/>
                <w:lang w:val="be-BY"/>
              </w:rPr>
              <w:t>МУНИЦИПАЛЬНОГО РАЙОНА</w:t>
            </w:r>
          </w:p>
          <w:p w:rsidR="00077CF4" w:rsidRPr="00077CF4" w:rsidRDefault="00077CF4" w:rsidP="003C7D13">
            <w:pPr>
              <w:spacing w:after="0" w:line="240" w:lineRule="auto"/>
              <w:jc w:val="center"/>
              <w:rPr>
                <w:rFonts w:ascii="Times New Roman" w:eastAsia="Times New Roman" w:hAnsi="Times New Roman" w:cs="Times New Roman"/>
                <w:sz w:val="24"/>
                <w:szCs w:val="24"/>
                <w:lang w:val="be-BY"/>
              </w:rPr>
            </w:pPr>
            <w:r w:rsidRPr="00077CF4">
              <w:rPr>
                <w:rFonts w:ascii="Times New Roman" w:eastAsia="Times New Roman" w:hAnsi="Times New Roman" w:cs="Times New Roman"/>
                <w:sz w:val="24"/>
                <w:szCs w:val="24"/>
                <w:lang w:val="be-BY"/>
              </w:rPr>
              <w:t>ХАЙБУЛЛИНСКИЙ РАЙОН</w:t>
            </w:r>
          </w:p>
          <w:p w:rsidR="00077CF4" w:rsidRPr="00077CF4" w:rsidRDefault="00077CF4" w:rsidP="003C7D13">
            <w:pPr>
              <w:spacing w:after="0" w:line="240" w:lineRule="auto"/>
              <w:jc w:val="center"/>
              <w:rPr>
                <w:rFonts w:ascii="Times New Roman" w:eastAsia="Times New Roman" w:hAnsi="Times New Roman" w:cs="Times New Roman"/>
                <w:sz w:val="24"/>
                <w:szCs w:val="24"/>
                <w:lang w:val="be-BY"/>
              </w:rPr>
            </w:pPr>
            <w:r w:rsidRPr="00077CF4">
              <w:rPr>
                <w:rFonts w:ascii="Times New Roman" w:eastAsia="Times New Roman" w:hAnsi="Times New Roman" w:cs="Times New Roman"/>
                <w:sz w:val="24"/>
                <w:szCs w:val="24"/>
                <w:lang w:val="be-BY"/>
              </w:rPr>
              <w:t>РЕСПУБЛИКИ БАШКОРТОСТАН</w:t>
            </w:r>
          </w:p>
        </w:tc>
      </w:tr>
    </w:tbl>
    <w:p w:rsidR="00077CF4" w:rsidRPr="00077CF4" w:rsidRDefault="00077CF4" w:rsidP="00077CF4">
      <w:pPr>
        <w:spacing w:after="0" w:line="240" w:lineRule="auto"/>
        <w:rPr>
          <w:rFonts w:ascii="Times New Roman" w:eastAsia="Times New Roman" w:hAnsi="Times New Roman" w:cs="Times New Roman"/>
          <w:sz w:val="24"/>
          <w:szCs w:val="24"/>
        </w:rPr>
      </w:pPr>
    </w:p>
    <w:p w:rsidR="00077CF4" w:rsidRPr="00077CF4" w:rsidRDefault="00077CF4" w:rsidP="00077CF4">
      <w:pPr>
        <w:pStyle w:val="a8"/>
        <w:ind w:firstLine="708"/>
        <w:rPr>
          <w:rFonts w:ascii="Times New Roman" w:hAnsi="Times New Roman"/>
          <w:b/>
          <w:sz w:val="24"/>
          <w:szCs w:val="24"/>
        </w:rPr>
      </w:pPr>
      <w:r>
        <w:rPr>
          <w:rFonts w:ascii="Times New Roman" w:hAnsi="Times New Roman"/>
          <w:b/>
          <w:sz w:val="24"/>
          <w:szCs w:val="24"/>
          <w:lang w:val="be-BY"/>
        </w:rPr>
        <w:t xml:space="preserve">             </w:t>
      </w:r>
      <w:r w:rsidRPr="00077CF4">
        <w:rPr>
          <w:rFonts w:ascii="Times New Roman" w:hAnsi="Times New Roman"/>
          <w:b/>
          <w:sz w:val="24"/>
          <w:szCs w:val="24"/>
          <w:lang w:val="be-BY"/>
        </w:rPr>
        <w:t>Ҡ</w:t>
      </w:r>
      <w:r w:rsidRPr="00077CF4">
        <w:rPr>
          <w:rFonts w:ascii="Times New Roman" w:hAnsi="Times New Roman"/>
          <w:b/>
          <w:sz w:val="24"/>
          <w:szCs w:val="24"/>
        </w:rPr>
        <w:t>АРАР</w:t>
      </w:r>
      <w:r w:rsidRPr="00077CF4">
        <w:rPr>
          <w:rFonts w:ascii="Times New Roman" w:hAnsi="Times New Roman"/>
          <w:b/>
          <w:sz w:val="24"/>
          <w:szCs w:val="24"/>
        </w:rPr>
        <w:tab/>
      </w:r>
      <w:r w:rsidRPr="00077CF4">
        <w:rPr>
          <w:rFonts w:ascii="Times New Roman" w:hAnsi="Times New Roman"/>
          <w:b/>
          <w:sz w:val="24"/>
          <w:szCs w:val="24"/>
        </w:rPr>
        <w:tab/>
      </w:r>
      <w:r w:rsidRPr="00077CF4">
        <w:rPr>
          <w:rFonts w:ascii="Times New Roman" w:hAnsi="Times New Roman"/>
          <w:b/>
          <w:sz w:val="24"/>
          <w:szCs w:val="24"/>
        </w:rPr>
        <w:tab/>
      </w:r>
      <w:r w:rsidRPr="00077CF4">
        <w:rPr>
          <w:rFonts w:ascii="Times New Roman" w:hAnsi="Times New Roman"/>
          <w:b/>
          <w:sz w:val="24"/>
          <w:szCs w:val="24"/>
        </w:rPr>
        <w:tab/>
      </w:r>
      <w:r w:rsidRPr="00077CF4">
        <w:rPr>
          <w:rFonts w:ascii="Times New Roman" w:hAnsi="Times New Roman"/>
          <w:b/>
          <w:sz w:val="24"/>
          <w:szCs w:val="24"/>
        </w:rPr>
        <w:tab/>
      </w:r>
      <w:r w:rsidRPr="00077CF4">
        <w:rPr>
          <w:rFonts w:ascii="Times New Roman" w:hAnsi="Times New Roman"/>
          <w:b/>
          <w:sz w:val="24"/>
          <w:szCs w:val="24"/>
        </w:rPr>
        <w:tab/>
        <w:t>ПОСТАНОВЛЕНИЕ</w:t>
      </w:r>
    </w:p>
    <w:p w:rsidR="00077CF4" w:rsidRPr="00077CF4" w:rsidRDefault="00077CF4" w:rsidP="00077CF4">
      <w:pPr>
        <w:pStyle w:val="a8"/>
        <w:rPr>
          <w:rFonts w:ascii="Times New Roman" w:hAnsi="Times New Roman"/>
          <w:b/>
          <w:sz w:val="24"/>
          <w:szCs w:val="24"/>
        </w:rPr>
      </w:pPr>
      <w:r w:rsidRPr="00077CF4">
        <w:rPr>
          <w:rFonts w:ascii="Times New Roman" w:hAnsi="Times New Roman"/>
          <w:b/>
          <w:sz w:val="24"/>
          <w:szCs w:val="24"/>
        </w:rPr>
        <w:t xml:space="preserve"> </w:t>
      </w:r>
      <w:r>
        <w:rPr>
          <w:rFonts w:ascii="Times New Roman" w:hAnsi="Times New Roman"/>
          <w:b/>
          <w:sz w:val="24"/>
          <w:szCs w:val="24"/>
        </w:rPr>
        <w:t xml:space="preserve">             </w:t>
      </w:r>
      <w:r w:rsidRPr="00077CF4">
        <w:rPr>
          <w:rFonts w:ascii="Times New Roman" w:hAnsi="Times New Roman"/>
          <w:b/>
          <w:sz w:val="24"/>
          <w:szCs w:val="24"/>
        </w:rPr>
        <w:t>26 март 2019 йыл</w:t>
      </w:r>
      <w:r w:rsidRPr="00077CF4">
        <w:rPr>
          <w:rFonts w:ascii="Times New Roman" w:hAnsi="Times New Roman"/>
          <w:b/>
          <w:sz w:val="24"/>
          <w:szCs w:val="24"/>
        </w:rPr>
        <w:tab/>
      </w:r>
      <w:r w:rsidRPr="00077CF4">
        <w:rPr>
          <w:rFonts w:ascii="Times New Roman" w:hAnsi="Times New Roman"/>
          <w:b/>
          <w:sz w:val="24"/>
          <w:szCs w:val="24"/>
        </w:rPr>
        <w:tab/>
      </w:r>
      <w:r w:rsidRPr="00077CF4">
        <w:rPr>
          <w:rFonts w:ascii="Times New Roman" w:hAnsi="Times New Roman"/>
          <w:b/>
          <w:sz w:val="24"/>
          <w:szCs w:val="24"/>
        </w:rPr>
        <w:tab/>
      </w:r>
      <w:r>
        <w:rPr>
          <w:rFonts w:ascii="Times New Roman" w:hAnsi="Times New Roman"/>
          <w:b/>
          <w:sz w:val="24"/>
          <w:szCs w:val="24"/>
        </w:rPr>
        <w:t xml:space="preserve">    </w:t>
      </w:r>
      <w:r w:rsidRPr="00077CF4">
        <w:rPr>
          <w:rFonts w:ascii="Times New Roman" w:hAnsi="Times New Roman"/>
          <w:b/>
          <w:sz w:val="24"/>
          <w:szCs w:val="24"/>
        </w:rPr>
        <w:t>№ 62</w:t>
      </w:r>
      <w:r>
        <w:rPr>
          <w:rFonts w:ascii="Times New Roman" w:hAnsi="Times New Roman"/>
          <w:b/>
          <w:sz w:val="24"/>
          <w:szCs w:val="24"/>
        </w:rPr>
        <w:tab/>
        <w:t xml:space="preserve">            </w:t>
      </w:r>
      <w:r w:rsidRPr="00077CF4">
        <w:rPr>
          <w:rFonts w:ascii="Times New Roman" w:hAnsi="Times New Roman"/>
          <w:b/>
          <w:sz w:val="24"/>
          <w:szCs w:val="24"/>
        </w:rPr>
        <w:t>26 марта 2019 года</w:t>
      </w:r>
    </w:p>
    <w:p w:rsidR="00077CF4" w:rsidRPr="00077CF4" w:rsidRDefault="00077CF4" w:rsidP="00077CF4">
      <w:pPr>
        <w:rPr>
          <w:rFonts w:ascii="Times New Roman" w:hAnsi="Times New Roman" w:cs="Times New Roman"/>
          <w:b/>
          <w:sz w:val="24"/>
          <w:szCs w:val="24"/>
        </w:rPr>
      </w:pPr>
      <w:r w:rsidRPr="00077CF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77CF4">
        <w:rPr>
          <w:rFonts w:ascii="Times New Roman" w:hAnsi="Times New Roman" w:cs="Times New Roman"/>
          <w:b/>
          <w:sz w:val="24"/>
          <w:szCs w:val="24"/>
        </w:rPr>
        <w:t xml:space="preserve"> </w:t>
      </w:r>
      <w:proofErr w:type="spellStart"/>
      <w:r w:rsidRPr="00077CF4">
        <w:rPr>
          <w:rFonts w:ascii="Times New Roman" w:hAnsi="Times New Roman" w:cs="Times New Roman"/>
          <w:b/>
          <w:sz w:val="24"/>
          <w:szCs w:val="24"/>
        </w:rPr>
        <w:t>Ма</w:t>
      </w:r>
      <w:proofErr w:type="spellEnd"/>
      <w:r w:rsidRPr="00077CF4">
        <w:rPr>
          <w:rFonts w:ascii="Times New Roman" w:hAnsi="Times New Roman" w:cs="Times New Roman"/>
          <w:b/>
          <w:sz w:val="24"/>
          <w:szCs w:val="24"/>
          <w:lang w:val="be-BY"/>
        </w:rPr>
        <w:t>ҡ</w:t>
      </w:r>
      <w:r w:rsidRPr="00077CF4">
        <w:rPr>
          <w:rFonts w:ascii="Times New Roman" w:hAnsi="Times New Roman" w:cs="Times New Roman"/>
          <w:b/>
          <w:sz w:val="24"/>
          <w:szCs w:val="24"/>
        </w:rPr>
        <w:t>ан ауылы</w:t>
      </w:r>
      <w:r w:rsidRPr="00077CF4">
        <w:rPr>
          <w:rFonts w:ascii="Times New Roman" w:hAnsi="Times New Roman" w:cs="Times New Roman"/>
          <w:b/>
          <w:sz w:val="24"/>
          <w:szCs w:val="24"/>
        </w:rPr>
        <w:tab/>
      </w:r>
      <w:r w:rsidRPr="00077CF4">
        <w:rPr>
          <w:rFonts w:ascii="Times New Roman" w:hAnsi="Times New Roman" w:cs="Times New Roman"/>
          <w:b/>
          <w:sz w:val="24"/>
          <w:szCs w:val="24"/>
        </w:rPr>
        <w:tab/>
      </w:r>
      <w:r w:rsidRPr="00077CF4">
        <w:rPr>
          <w:rFonts w:ascii="Times New Roman" w:hAnsi="Times New Roman" w:cs="Times New Roman"/>
          <w:b/>
          <w:sz w:val="24"/>
          <w:szCs w:val="24"/>
        </w:rPr>
        <w:tab/>
      </w:r>
      <w:r w:rsidRPr="00077CF4">
        <w:rPr>
          <w:rFonts w:ascii="Times New Roman" w:hAnsi="Times New Roman" w:cs="Times New Roman"/>
          <w:b/>
          <w:sz w:val="24"/>
          <w:szCs w:val="24"/>
        </w:rPr>
        <w:tab/>
      </w:r>
      <w:r w:rsidRPr="00077CF4">
        <w:rPr>
          <w:rFonts w:ascii="Times New Roman" w:hAnsi="Times New Roman" w:cs="Times New Roman"/>
          <w:b/>
          <w:sz w:val="24"/>
          <w:szCs w:val="24"/>
        </w:rPr>
        <w:tab/>
      </w:r>
      <w:r w:rsidRPr="00077CF4">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077CF4">
        <w:rPr>
          <w:rFonts w:ascii="Times New Roman" w:hAnsi="Times New Roman" w:cs="Times New Roman"/>
          <w:b/>
          <w:sz w:val="24"/>
          <w:szCs w:val="24"/>
        </w:rPr>
        <w:t>Село Макан</w:t>
      </w:r>
    </w:p>
    <w:p w:rsidR="00077CF4" w:rsidRPr="00077CF4" w:rsidRDefault="00077CF4" w:rsidP="00077CF4">
      <w:pPr>
        <w:pStyle w:val="a8"/>
        <w:rPr>
          <w:rFonts w:ascii="Times New Roman" w:hAnsi="Times New Roman"/>
          <w:sz w:val="24"/>
          <w:szCs w:val="24"/>
        </w:rPr>
      </w:pPr>
    </w:p>
    <w:p w:rsidR="00077CF4" w:rsidRPr="00077CF4" w:rsidRDefault="00077CF4" w:rsidP="00077CF4">
      <w:pPr>
        <w:pStyle w:val="a8"/>
        <w:ind w:firstLine="567"/>
        <w:jc w:val="center"/>
        <w:rPr>
          <w:rFonts w:ascii="Times New Roman" w:hAnsi="Times New Roman"/>
          <w:b/>
          <w:sz w:val="24"/>
          <w:szCs w:val="24"/>
        </w:rPr>
      </w:pPr>
      <w:r w:rsidRPr="00077CF4">
        <w:rPr>
          <w:rFonts w:ascii="Times New Roman" w:hAnsi="Times New Roman"/>
          <w:b/>
          <w:sz w:val="24"/>
          <w:szCs w:val="24"/>
        </w:rPr>
        <w:t xml:space="preserve">Об утверждении Административного регламента предоставления муниципальной услуги </w:t>
      </w:r>
      <w:r w:rsidRPr="00077CF4">
        <w:rPr>
          <w:rFonts w:ascii="Times New Roman" w:hAnsi="Times New Roman"/>
          <w:b/>
          <w:bCs/>
          <w:sz w:val="24"/>
          <w:szCs w:val="24"/>
        </w:rPr>
        <w:t>«</w:t>
      </w:r>
      <w:r w:rsidRPr="00077CF4">
        <w:rPr>
          <w:rFonts w:ascii="Times New Roman" w:hAnsi="Times New Roman"/>
          <w:b/>
          <w:sz w:val="24"/>
          <w:szCs w:val="24"/>
        </w:rPr>
        <w:t>Выдача разрешения на использование земель или земельных участков, находящихся в муниципальной собственности сельского поселения Маканский сельсовет муниципального района Хайбуллинский район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p>
    <w:p w:rsidR="00077CF4" w:rsidRPr="00077CF4" w:rsidRDefault="00077CF4" w:rsidP="00077CF4">
      <w:pPr>
        <w:pStyle w:val="3"/>
        <w:spacing w:line="276" w:lineRule="auto"/>
        <w:ind w:firstLine="709"/>
        <w:rPr>
          <w:color w:val="000000"/>
          <w:sz w:val="24"/>
        </w:rPr>
      </w:pPr>
    </w:p>
    <w:p w:rsidR="00077CF4" w:rsidRPr="00077CF4" w:rsidRDefault="00077CF4" w:rsidP="00077CF4">
      <w:pPr>
        <w:pStyle w:val="3"/>
        <w:spacing w:line="276" w:lineRule="auto"/>
        <w:ind w:firstLine="709"/>
        <w:rPr>
          <w:color w:val="000000"/>
          <w:sz w:val="24"/>
        </w:rPr>
      </w:pPr>
      <w:proofErr w:type="gramStart"/>
      <w:r w:rsidRPr="00077CF4">
        <w:rPr>
          <w:color w:val="000000"/>
          <w:sz w:val="24"/>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077CF4">
        <w:rPr>
          <w:sz w:val="24"/>
        </w:rPr>
        <w:t xml:space="preserve">Федерального закона </w:t>
      </w:r>
      <w:r w:rsidRPr="00077CF4">
        <w:rPr>
          <w:color w:val="000000"/>
          <w:sz w:val="24"/>
        </w:rPr>
        <w:t xml:space="preserve"> от 27 июля 2010 года № 210-ФЗ «Об организации предоставления государственных и муниципальных услуг» Администрация сельского поселения Маканский сельсовет муниципального района</w:t>
      </w:r>
      <w:proofErr w:type="gramEnd"/>
      <w:r w:rsidRPr="00077CF4">
        <w:rPr>
          <w:color w:val="000000"/>
          <w:sz w:val="24"/>
        </w:rPr>
        <w:t xml:space="preserve"> Хайбуллинский район Республики Башкортостан</w:t>
      </w:r>
    </w:p>
    <w:p w:rsidR="00077CF4" w:rsidRPr="00077CF4" w:rsidRDefault="00077CF4" w:rsidP="00077CF4">
      <w:pPr>
        <w:pStyle w:val="3"/>
        <w:spacing w:line="276" w:lineRule="auto"/>
        <w:ind w:firstLine="709"/>
        <w:rPr>
          <w:color w:val="000000"/>
          <w:sz w:val="24"/>
        </w:rPr>
      </w:pPr>
      <w:r w:rsidRPr="00077CF4">
        <w:rPr>
          <w:color w:val="000000"/>
          <w:sz w:val="24"/>
        </w:rPr>
        <w:t>ПОСТАНОВЛЯЕТ:</w:t>
      </w:r>
    </w:p>
    <w:p w:rsidR="00077CF4" w:rsidRPr="00077CF4" w:rsidRDefault="00077CF4" w:rsidP="003C7D13">
      <w:pPr>
        <w:pStyle w:val="a8"/>
        <w:ind w:firstLine="567"/>
        <w:jc w:val="both"/>
        <w:rPr>
          <w:rFonts w:ascii="Times New Roman" w:eastAsia="Times New Roman" w:hAnsi="Times New Roman"/>
          <w:color w:val="000000"/>
          <w:sz w:val="24"/>
          <w:szCs w:val="24"/>
          <w:lang w:eastAsia="ru-RU"/>
        </w:rPr>
      </w:pPr>
      <w:r w:rsidRPr="00077CF4">
        <w:rPr>
          <w:rFonts w:ascii="Times New Roman" w:eastAsia="Times New Roman" w:hAnsi="Times New Roman"/>
          <w:color w:val="000000"/>
          <w:sz w:val="24"/>
          <w:szCs w:val="24"/>
          <w:lang w:eastAsia="ru-RU"/>
        </w:rPr>
        <w:t>1. Утвердить Административный регламент по предоставлению муниципальной услуги «Выдача разрешения на использование земель или земельных участков, находящихся в муниципальной собственност</w:t>
      </w:r>
      <w:r w:rsidR="003C7D13">
        <w:rPr>
          <w:rFonts w:ascii="Times New Roman" w:eastAsia="Times New Roman" w:hAnsi="Times New Roman"/>
          <w:color w:val="000000"/>
          <w:sz w:val="24"/>
          <w:szCs w:val="24"/>
          <w:lang w:eastAsia="ru-RU"/>
        </w:rPr>
        <w:t>и сельского поселения Макан</w:t>
      </w:r>
      <w:r w:rsidRPr="00077CF4">
        <w:rPr>
          <w:rFonts w:ascii="Times New Roman" w:eastAsia="Times New Roman" w:hAnsi="Times New Roman"/>
          <w:color w:val="000000"/>
          <w:sz w:val="24"/>
          <w:szCs w:val="24"/>
          <w:lang w:eastAsia="ru-RU"/>
        </w:rPr>
        <w:t>ский сельсовет муниципального района Хайбуллинский район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p>
    <w:p w:rsidR="00077CF4" w:rsidRPr="00077CF4" w:rsidRDefault="00077CF4" w:rsidP="003C7D13">
      <w:pPr>
        <w:spacing w:line="240" w:lineRule="auto"/>
        <w:ind w:firstLine="709"/>
        <w:jc w:val="both"/>
        <w:rPr>
          <w:rFonts w:ascii="Times New Roman" w:hAnsi="Times New Roman" w:cs="Times New Roman"/>
          <w:sz w:val="24"/>
          <w:szCs w:val="24"/>
        </w:rPr>
      </w:pPr>
      <w:r w:rsidRPr="00077CF4">
        <w:rPr>
          <w:rFonts w:ascii="Times New Roman" w:hAnsi="Times New Roman" w:cs="Times New Roman"/>
          <w:sz w:val="24"/>
          <w:szCs w:val="24"/>
        </w:rPr>
        <w:t>2. Настоящее постановление обнародовать на информационном стенде и официальном сайте Администрации сельского поселения Маканский сельсовет муниципального района Хайбуллинский район Республики Башкортостан.</w:t>
      </w:r>
    </w:p>
    <w:p w:rsidR="00077CF4" w:rsidRPr="00077CF4" w:rsidRDefault="00077CF4" w:rsidP="003C7D13">
      <w:pPr>
        <w:spacing w:line="240" w:lineRule="auto"/>
        <w:ind w:firstLine="709"/>
        <w:jc w:val="both"/>
        <w:rPr>
          <w:rFonts w:ascii="Times New Roman" w:eastAsia="Times New Roman" w:hAnsi="Times New Roman" w:cs="Times New Roman"/>
          <w:sz w:val="24"/>
          <w:szCs w:val="24"/>
        </w:rPr>
      </w:pPr>
      <w:r w:rsidRPr="00077CF4">
        <w:rPr>
          <w:rFonts w:ascii="Times New Roman" w:eastAsia="Times New Roman" w:hAnsi="Times New Roman" w:cs="Times New Roman"/>
          <w:sz w:val="24"/>
          <w:szCs w:val="24"/>
        </w:rPr>
        <w:t>3. </w:t>
      </w:r>
      <w:proofErr w:type="gramStart"/>
      <w:r w:rsidRPr="00077CF4">
        <w:rPr>
          <w:rFonts w:ascii="Times New Roman" w:hAnsi="Times New Roman" w:cs="Times New Roman"/>
          <w:sz w:val="24"/>
          <w:szCs w:val="24"/>
        </w:rPr>
        <w:t>Контроль за</w:t>
      </w:r>
      <w:proofErr w:type="gramEnd"/>
      <w:r w:rsidRPr="00077CF4">
        <w:rPr>
          <w:rFonts w:ascii="Times New Roman" w:hAnsi="Times New Roman" w:cs="Times New Roman"/>
          <w:sz w:val="24"/>
          <w:szCs w:val="24"/>
        </w:rPr>
        <w:t xml:space="preserve"> исполнением настоящего Постановления возложить на </w:t>
      </w:r>
      <w:r w:rsidRPr="00077CF4">
        <w:rPr>
          <w:rFonts w:ascii="Times New Roman" w:eastAsia="Times New Roman" w:hAnsi="Times New Roman" w:cs="Times New Roman"/>
          <w:sz w:val="24"/>
          <w:szCs w:val="24"/>
        </w:rPr>
        <w:t xml:space="preserve"> управляющего делами </w:t>
      </w:r>
      <w:r w:rsidRPr="00077CF4">
        <w:rPr>
          <w:rFonts w:ascii="Times New Roman" w:hAnsi="Times New Roman" w:cs="Times New Roman"/>
          <w:sz w:val="24"/>
          <w:szCs w:val="24"/>
        </w:rPr>
        <w:t>Администрации сельского поселения Маканский сельсовет муниципального района Хайбуллинский район Республики Башкортостан.</w:t>
      </w:r>
    </w:p>
    <w:p w:rsidR="00077CF4" w:rsidRPr="00077CF4" w:rsidRDefault="00077CF4" w:rsidP="00077CF4">
      <w:pPr>
        <w:rPr>
          <w:rFonts w:ascii="Times New Roman" w:hAnsi="Times New Roman" w:cs="Times New Roman"/>
          <w:sz w:val="24"/>
          <w:szCs w:val="24"/>
        </w:rPr>
      </w:pPr>
    </w:p>
    <w:p w:rsidR="00077CF4" w:rsidRPr="00077CF4" w:rsidRDefault="00077CF4" w:rsidP="00077CF4">
      <w:pPr>
        <w:rPr>
          <w:rFonts w:ascii="Times New Roman" w:hAnsi="Times New Roman" w:cs="Times New Roman"/>
          <w:sz w:val="24"/>
          <w:szCs w:val="24"/>
        </w:rPr>
      </w:pPr>
    </w:p>
    <w:p w:rsidR="00077CF4" w:rsidRPr="00077CF4" w:rsidRDefault="00077CF4" w:rsidP="00077CF4">
      <w:pPr>
        <w:autoSpaceDE w:val="0"/>
        <w:autoSpaceDN w:val="0"/>
        <w:adjustRightInd w:val="0"/>
        <w:jc w:val="both"/>
        <w:rPr>
          <w:rFonts w:ascii="Times New Roman" w:hAnsi="Times New Roman" w:cs="Times New Roman"/>
          <w:sz w:val="24"/>
          <w:szCs w:val="24"/>
        </w:rPr>
      </w:pPr>
      <w:r w:rsidRPr="00077CF4">
        <w:rPr>
          <w:rFonts w:ascii="Times New Roman" w:hAnsi="Times New Roman" w:cs="Times New Roman"/>
          <w:sz w:val="24"/>
          <w:szCs w:val="24"/>
        </w:rPr>
        <w:t xml:space="preserve">Глава сельского поселения </w:t>
      </w:r>
      <w:r w:rsidRPr="00077CF4">
        <w:rPr>
          <w:rFonts w:ascii="Times New Roman" w:hAnsi="Times New Roman" w:cs="Times New Roman"/>
          <w:sz w:val="24"/>
          <w:szCs w:val="24"/>
        </w:rPr>
        <w:tab/>
      </w:r>
      <w:r w:rsidRPr="00077CF4">
        <w:rPr>
          <w:rFonts w:ascii="Times New Roman" w:hAnsi="Times New Roman" w:cs="Times New Roman"/>
          <w:sz w:val="24"/>
          <w:szCs w:val="24"/>
        </w:rPr>
        <w:tab/>
      </w:r>
      <w:r w:rsidRPr="00077CF4">
        <w:rPr>
          <w:rFonts w:ascii="Times New Roman" w:hAnsi="Times New Roman" w:cs="Times New Roman"/>
          <w:sz w:val="24"/>
          <w:szCs w:val="24"/>
        </w:rPr>
        <w:tab/>
      </w:r>
      <w:r w:rsidRPr="00077CF4">
        <w:rPr>
          <w:rFonts w:ascii="Times New Roman" w:hAnsi="Times New Roman" w:cs="Times New Roman"/>
          <w:sz w:val="24"/>
          <w:szCs w:val="24"/>
        </w:rPr>
        <w:tab/>
      </w:r>
      <w:r w:rsidRPr="00077CF4">
        <w:rPr>
          <w:rFonts w:ascii="Times New Roman" w:hAnsi="Times New Roman" w:cs="Times New Roman"/>
          <w:sz w:val="24"/>
          <w:szCs w:val="24"/>
        </w:rPr>
        <w:tab/>
        <w:t>Галиев Р.Х.</w:t>
      </w:r>
    </w:p>
    <w:p w:rsidR="003C7D13" w:rsidRDefault="003C7D13" w:rsidP="00077CF4">
      <w:pPr>
        <w:tabs>
          <w:tab w:val="left" w:pos="7425"/>
        </w:tabs>
        <w:spacing w:after="0" w:line="240" w:lineRule="auto"/>
        <w:ind w:firstLine="5812"/>
        <w:rPr>
          <w:rFonts w:ascii="Times New Roman" w:hAnsi="Times New Roman" w:cs="Times New Roman"/>
          <w:sz w:val="24"/>
          <w:szCs w:val="24"/>
        </w:rPr>
      </w:pPr>
    </w:p>
    <w:p w:rsidR="00077CF4" w:rsidRPr="00077CF4" w:rsidRDefault="00077CF4" w:rsidP="00077CF4">
      <w:pPr>
        <w:tabs>
          <w:tab w:val="left" w:pos="7425"/>
        </w:tabs>
        <w:spacing w:after="0" w:line="240" w:lineRule="auto"/>
        <w:ind w:firstLine="5812"/>
        <w:rPr>
          <w:rFonts w:ascii="Times New Roman" w:hAnsi="Times New Roman" w:cs="Times New Roman"/>
          <w:b/>
          <w:sz w:val="24"/>
          <w:szCs w:val="24"/>
        </w:rPr>
      </w:pPr>
      <w:r w:rsidRPr="00077CF4">
        <w:rPr>
          <w:rFonts w:ascii="Times New Roman" w:hAnsi="Times New Roman" w:cs="Times New Roman"/>
          <w:sz w:val="24"/>
          <w:szCs w:val="24"/>
        </w:rPr>
        <w:lastRenderedPageBreak/>
        <w:t>Утвержден</w:t>
      </w:r>
    </w:p>
    <w:p w:rsidR="00077CF4" w:rsidRPr="00077CF4" w:rsidRDefault="00077CF4" w:rsidP="00077CF4">
      <w:pPr>
        <w:widowControl w:val="0"/>
        <w:autoSpaceDE w:val="0"/>
        <w:autoSpaceDN w:val="0"/>
        <w:adjustRightInd w:val="0"/>
        <w:spacing w:after="0" w:line="240" w:lineRule="auto"/>
        <w:ind w:firstLine="5812"/>
        <w:rPr>
          <w:rFonts w:ascii="Times New Roman" w:hAnsi="Times New Roman" w:cs="Times New Roman"/>
          <w:sz w:val="24"/>
          <w:szCs w:val="24"/>
        </w:rPr>
      </w:pPr>
      <w:r w:rsidRPr="00077CF4">
        <w:rPr>
          <w:rFonts w:ascii="Times New Roman" w:hAnsi="Times New Roman" w:cs="Times New Roman"/>
          <w:sz w:val="24"/>
          <w:szCs w:val="24"/>
        </w:rPr>
        <w:t>постановлением Администрации</w:t>
      </w:r>
    </w:p>
    <w:p w:rsidR="00077CF4" w:rsidRPr="00077CF4" w:rsidRDefault="00077CF4" w:rsidP="00077CF4">
      <w:pPr>
        <w:widowControl w:val="0"/>
        <w:autoSpaceDE w:val="0"/>
        <w:autoSpaceDN w:val="0"/>
        <w:adjustRightInd w:val="0"/>
        <w:spacing w:after="0" w:line="240" w:lineRule="auto"/>
        <w:ind w:left="5812"/>
        <w:rPr>
          <w:rFonts w:ascii="Times New Roman" w:hAnsi="Times New Roman" w:cs="Times New Roman"/>
          <w:sz w:val="24"/>
          <w:szCs w:val="24"/>
        </w:rPr>
      </w:pPr>
      <w:r w:rsidRPr="00077CF4">
        <w:rPr>
          <w:rFonts w:ascii="Times New Roman" w:hAnsi="Times New Roman" w:cs="Times New Roman"/>
          <w:sz w:val="24"/>
          <w:szCs w:val="24"/>
        </w:rPr>
        <w:t>сельского поселения Маканский сельсовет муниципального района Хайбуллинский район Республики Башкортостан</w:t>
      </w:r>
    </w:p>
    <w:p w:rsidR="00077CF4" w:rsidRPr="00077CF4" w:rsidRDefault="00077CF4" w:rsidP="00077CF4">
      <w:pPr>
        <w:widowControl w:val="0"/>
        <w:autoSpaceDE w:val="0"/>
        <w:autoSpaceDN w:val="0"/>
        <w:adjustRightInd w:val="0"/>
        <w:spacing w:after="0" w:line="240" w:lineRule="auto"/>
        <w:ind w:left="5812"/>
        <w:rPr>
          <w:rFonts w:ascii="Times New Roman" w:hAnsi="Times New Roman" w:cs="Times New Roman"/>
          <w:sz w:val="24"/>
          <w:szCs w:val="24"/>
        </w:rPr>
      </w:pPr>
      <w:r w:rsidRPr="00077CF4">
        <w:rPr>
          <w:rFonts w:ascii="Times New Roman" w:hAnsi="Times New Roman" w:cs="Times New Roman"/>
          <w:sz w:val="24"/>
          <w:szCs w:val="24"/>
        </w:rPr>
        <w:t>от 26 марта 2019 года № 62</w:t>
      </w:r>
    </w:p>
    <w:p w:rsidR="00077CF4" w:rsidRPr="00077CF4" w:rsidRDefault="00077CF4" w:rsidP="00077CF4">
      <w:pPr>
        <w:widowControl w:val="0"/>
        <w:autoSpaceDE w:val="0"/>
        <w:autoSpaceDN w:val="0"/>
        <w:adjustRightInd w:val="0"/>
        <w:spacing w:after="0"/>
        <w:ind w:left="5812"/>
        <w:rPr>
          <w:rFonts w:ascii="Times New Roman" w:hAnsi="Times New Roman" w:cs="Times New Roman"/>
          <w:sz w:val="24"/>
          <w:szCs w:val="24"/>
        </w:rPr>
      </w:pPr>
    </w:p>
    <w:p w:rsidR="00077CF4" w:rsidRPr="00077CF4" w:rsidRDefault="00077CF4" w:rsidP="00077CF4">
      <w:pPr>
        <w:pStyle w:val="1"/>
        <w:spacing w:before="0" w:after="0"/>
        <w:jc w:val="center"/>
        <w:rPr>
          <w:rFonts w:ascii="Times New Roman" w:hAnsi="Times New Roman"/>
          <w:sz w:val="24"/>
          <w:szCs w:val="24"/>
        </w:rPr>
      </w:pPr>
      <w:r w:rsidRPr="00077CF4">
        <w:rPr>
          <w:rFonts w:ascii="Times New Roman" w:hAnsi="Times New Roman"/>
          <w:bCs w:val="0"/>
          <w:kern w:val="0"/>
          <w:sz w:val="24"/>
          <w:szCs w:val="24"/>
        </w:rPr>
        <w:t>Административный регламент по предоставлению  Администрацией муниципальной услуги «</w:t>
      </w:r>
      <w:r w:rsidRPr="00077CF4">
        <w:rPr>
          <w:rFonts w:ascii="Times New Roman" w:hAnsi="Times New Roman"/>
          <w:kern w:val="0"/>
          <w:sz w:val="24"/>
          <w:szCs w:val="24"/>
        </w:rPr>
        <w:t>Выдача разрешения на использование земель или земельных участков, находящихся</w:t>
      </w:r>
      <w:r w:rsidRPr="00077CF4">
        <w:rPr>
          <w:rFonts w:ascii="Times New Roman" w:hAnsi="Times New Roman"/>
          <w:sz w:val="24"/>
          <w:szCs w:val="24"/>
        </w:rPr>
        <w:t xml:space="preserve"> в муниципальной собственности сельского поселения Маканский сельсовет муниципального района Хайбуллинский район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p>
    <w:p w:rsidR="00077CF4" w:rsidRPr="00077CF4" w:rsidRDefault="00077CF4" w:rsidP="00077CF4">
      <w:pPr>
        <w:rPr>
          <w:rFonts w:ascii="Times New Roman" w:hAnsi="Times New Roman" w:cs="Times New Roman"/>
          <w:sz w:val="24"/>
          <w:szCs w:val="24"/>
        </w:rPr>
      </w:pPr>
    </w:p>
    <w:p w:rsidR="00077CF4" w:rsidRPr="00077CF4" w:rsidRDefault="00077CF4" w:rsidP="00077CF4">
      <w:pPr>
        <w:numPr>
          <w:ilvl w:val="0"/>
          <w:numId w:val="2"/>
        </w:numPr>
        <w:suppressAutoHyphens/>
        <w:spacing w:after="0" w:line="240" w:lineRule="auto"/>
        <w:jc w:val="center"/>
        <w:rPr>
          <w:rFonts w:ascii="Times New Roman" w:hAnsi="Times New Roman" w:cs="Times New Roman"/>
          <w:b/>
          <w:sz w:val="24"/>
          <w:szCs w:val="24"/>
        </w:rPr>
      </w:pPr>
      <w:r w:rsidRPr="00077CF4">
        <w:rPr>
          <w:rFonts w:ascii="Times New Roman" w:hAnsi="Times New Roman" w:cs="Times New Roman"/>
          <w:b/>
          <w:sz w:val="24"/>
          <w:szCs w:val="24"/>
        </w:rPr>
        <w:t>ОБЩИЕ ПОЛОЖЕНИЯ</w:t>
      </w:r>
    </w:p>
    <w:p w:rsidR="00077CF4" w:rsidRPr="00077CF4" w:rsidRDefault="00077CF4" w:rsidP="00077CF4">
      <w:pPr>
        <w:pStyle w:val="ConsPlusNormal"/>
        <w:ind w:firstLine="855"/>
        <w:jc w:val="center"/>
        <w:rPr>
          <w:rFonts w:ascii="Times New Roman" w:hAnsi="Times New Roman" w:cs="Times New Roman"/>
          <w:b/>
          <w:sz w:val="24"/>
          <w:szCs w:val="24"/>
        </w:rPr>
      </w:pPr>
      <w:r w:rsidRPr="00077CF4">
        <w:rPr>
          <w:rFonts w:ascii="Times New Roman" w:hAnsi="Times New Roman" w:cs="Times New Roman"/>
          <w:b/>
          <w:sz w:val="24"/>
          <w:szCs w:val="24"/>
        </w:rPr>
        <w:t>Предмет регулирования Административного регламента</w:t>
      </w:r>
    </w:p>
    <w:p w:rsidR="00077CF4" w:rsidRPr="00077CF4" w:rsidRDefault="00077CF4" w:rsidP="00077CF4">
      <w:pPr>
        <w:pStyle w:val="1"/>
        <w:spacing w:before="0" w:after="0"/>
        <w:jc w:val="both"/>
        <w:rPr>
          <w:rFonts w:ascii="Times New Roman" w:hAnsi="Times New Roman"/>
          <w:b w:val="0"/>
          <w:sz w:val="24"/>
          <w:szCs w:val="24"/>
        </w:rPr>
      </w:pPr>
      <w:r w:rsidRPr="00077CF4">
        <w:rPr>
          <w:rFonts w:ascii="Times New Roman" w:hAnsi="Times New Roman"/>
          <w:b w:val="0"/>
          <w:bCs w:val="0"/>
          <w:kern w:val="0"/>
          <w:sz w:val="24"/>
          <w:szCs w:val="24"/>
        </w:rPr>
        <w:t xml:space="preserve">            1.1. </w:t>
      </w:r>
      <w:proofErr w:type="gramStart"/>
      <w:r w:rsidRPr="00077CF4">
        <w:rPr>
          <w:rFonts w:ascii="Times New Roman" w:hAnsi="Times New Roman"/>
          <w:b w:val="0"/>
          <w:bCs w:val="0"/>
          <w:kern w:val="0"/>
          <w:sz w:val="24"/>
          <w:szCs w:val="24"/>
        </w:rPr>
        <w:t>Настоящий Административный регламент по предоставлению Администрацией</w:t>
      </w:r>
      <w:r w:rsidRPr="00077CF4">
        <w:rPr>
          <w:rFonts w:ascii="Times New Roman" w:hAnsi="Times New Roman"/>
          <w:sz w:val="24"/>
          <w:szCs w:val="24"/>
        </w:rPr>
        <w:t xml:space="preserve"> </w:t>
      </w:r>
      <w:r w:rsidRPr="00077CF4">
        <w:rPr>
          <w:rFonts w:ascii="Times New Roman" w:hAnsi="Times New Roman"/>
          <w:b w:val="0"/>
          <w:bCs w:val="0"/>
          <w:kern w:val="0"/>
          <w:sz w:val="24"/>
          <w:szCs w:val="24"/>
        </w:rPr>
        <w:t>сельского поселения Маканский сельсовет муниципального района Хайбуллинский район Республики Башкортостан муниципальной услуги «</w:t>
      </w:r>
      <w:r w:rsidRPr="00077CF4">
        <w:rPr>
          <w:rFonts w:ascii="Times New Roman" w:hAnsi="Times New Roman"/>
          <w:b w:val="0"/>
          <w:kern w:val="0"/>
          <w:sz w:val="24"/>
          <w:szCs w:val="24"/>
        </w:rPr>
        <w:t>Выдача разрешения на использование земель или земельных участков, находящихся</w:t>
      </w:r>
      <w:r w:rsidRPr="00077CF4">
        <w:rPr>
          <w:rFonts w:ascii="Times New Roman" w:hAnsi="Times New Roman"/>
          <w:b w:val="0"/>
          <w:sz w:val="24"/>
          <w:szCs w:val="24"/>
        </w:rPr>
        <w:t xml:space="preserve"> в муниципальной собственности сельского поселения Маканский сельсовет муниципального района Хайбуллинский район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proofErr w:type="gramEnd"/>
    </w:p>
    <w:p w:rsidR="00077CF4" w:rsidRPr="00077CF4" w:rsidRDefault="00077CF4" w:rsidP="00077CF4">
      <w:pPr>
        <w:pStyle w:val="1"/>
        <w:spacing w:before="0" w:after="0"/>
        <w:jc w:val="both"/>
        <w:rPr>
          <w:rFonts w:ascii="Times New Roman" w:hAnsi="Times New Roman"/>
          <w:b w:val="0"/>
          <w:bCs w:val="0"/>
          <w:kern w:val="0"/>
          <w:sz w:val="24"/>
          <w:szCs w:val="24"/>
        </w:rPr>
      </w:pPr>
      <w:r w:rsidRPr="00077CF4">
        <w:rPr>
          <w:rFonts w:ascii="Times New Roman" w:hAnsi="Times New Roman"/>
          <w:b w:val="0"/>
          <w:bCs w:val="0"/>
          <w:kern w:val="0"/>
          <w:sz w:val="24"/>
          <w:szCs w:val="24"/>
        </w:rPr>
        <w:t xml:space="preserve"> </w:t>
      </w:r>
      <w:proofErr w:type="gramStart"/>
      <w:r w:rsidRPr="00077CF4">
        <w:rPr>
          <w:rFonts w:ascii="Times New Roman" w:hAnsi="Times New Roman"/>
          <w:b w:val="0"/>
          <w:bCs w:val="0"/>
          <w:kern w:val="0"/>
          <w:sz w:val="24"/>
          <w:szCs w:val="24"/>
        </w:rPr>
        <w:t>(далее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 предоставлении в аренду земельного участка, находящегося в муниципальной собственности сельского поселения Маканский сельсовет муниципального района Хайбуллинский район Республики Башкортостан или государственная собственность на который не разграничена, без проведения торгов.</w:t>
      </w:r>
      <w:proofErr w:type="gramEnd"/>
    </w:p>
    <w:p w:rsidR="00077CF4" w:rsidRPr="00077CF4" w:rsidRDefault="00077CF4" w:rsidP="00077CF4">
      <w:pPr>
        <w:widowControl w:val="0"/>
        <w:autoSpaceDE w:val="0"/>
        <w:autoSpaceDN w:val="0"/>
        <w:adjustRightInd w:val="0"/>
        <w:ind w:firstLine="709"/>
        <w:jc w:val="both"/>
        <w:rPr>
          <w:rFonts w:ascii="Times New Roman" w:hAnsi="Times New Roman" w:cs="Times New Roman"/>
          <w:bCs/>
          <w:sz w:val="24"/>
          <w:szCs w:val="24"/>
        </w:rPr>
      </w:pPr>
      <w:r w:rsidRPr="00077CF4">
        <w:rPr>
          <w:rFonts w:ascii="Times New Roman" w:hAnsi="Times New Roman" w:cs="Times New Roman"/>
          <w:bCs/>
          <w:sz w:val="24"/>
          <w:szCs w:val="24"/>
        </w:rPr>
        <w:t xml:space="preserve"> </w:t>
      </w:r>
      <w:proofErr w:type="gramStart"/>
      <w:r w:rsidRPr="00077CF4">
        <w:rPr>
          <w:rFonts w:ascii="Times New Roman" w:hAnsi="Times New Roman" w:cs="Times New Roman"/>
          <w:bCs/>
          <w:sz w:val="24"/>
          <w:szCs w:val="24"/>
        </w:rPr>
        <w:t xml:space="preserve">Административный </w:t>
      </w:r>
      <w:r w:rsidRPr="00077CF4">
        <w:rPr>
          <w:rFonts w:ascii="Times New Roman" w:hAnsi="Times New Roman" w:cs="Times New Roman"/>
          <w:sz w:val="24"/>
          <w:szCs w:val="24"/>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Администрации сельского поселения Маканский сельсовет муниципального района Хайбуллинский район Республики Башкортостан, предоставляющего муниципальную услугу, а также его должностных лиц.</w:t>
      </w:r>
      <w:proofErr w:type="gramEnd"/>
    </w:p>
    <w:p w:rsidR="00077CF4" w:rsidRPr="00077CF4" w:rsidRDefault="00077CF4" w:rsidP="00077CF4">
      <w:pPr>
        <w:pStyle w:val="ConsPlusNormal"/>
        <w:ind w:left="1215" w:firstLine="0"/>
        <w:jc w:val="both"/>
        <w:rPr>
          <w:rFonts w:ascii="Times New Roman" w:hAnsi="Times New Roman" w:cs="Times New Roman"/>
          <w:b/>
          <w:sz w:val="24"/>
          <w:szCs w:val="24"/>
        </w:rPr>
      </w:pPr>
      <w:r w:rsidRPr="00077CF4">
        <w:rPr>
          <w:rFonts w:ascii="Times New Roman" w:hAnsi="Times New Roman" w:cs="Times New Roman"/>
          <w:sz w:val="24"/>
          <w:szCs w:val="24"/>
        </w:rPr>
        <w:t xml:space="preserve">                              </w:t>
      </w:r>
      <w:r w:rsidRPr="00077CF4">
        <w:rPr>
          <w:rFonts w:ascii="Times New Roman" w:hAnsi="Times New Roman" w:cs="Times New Roman"/>
          <w:b/>
          <w:sz w:val="24"/>
          <w:szCs w:val="24"/>
        </w:rPr>
        <w:t>Круг заявителей</w:t>
      </w:r>
    </w:p>
    <w:p w:rsidR="00077CF4" w:rsidRPr="00077CF4" w:rsidRDefault="00077CF4" w:rsidP="00077CF4">
      <w:pPr>
        <w:pStyle w:val="ConsPlusNormal"/>
        <w:ind w:firstLine="855"/>
        <w:jc w:val="both"/>
        <w:rPr>
          <w:rFonts w:ascii="Times New Roman" w:hAnsi="Times New Roman" w:cs="Times New Roman"/>
          <w:sz w:val="24"/>
          <w:szCs w:val="24"/>
        </w:rPr>
      </w:pPr>
      <w:proofErr w:type="gramStart"/>
      <w:r w:rsidRPr="00077CF4">
        <w:rPr>
          <w:rFonts w:ascii="Times New Roman" w:hAnsi="Times New Roman" w:cs="Times New Roman"/>
          <w:sz w:val="24"/>
          <w:szCs w:val="24"/>
        </w:rPr>
        <w:t>Получателями муниципальной услуги являются</w:t>
      </w:r>
      <w:r w:rsidRPr="00077CF4">
        <w:rPr>
          <w:rFonts w:ascii="Times New Roman" w:hAnsi="Times New Roman" w:cs="Times New Roman"/>
          <w:bCs/>
          <w:sz w:val="24"/>
          <w:szCs w:val="24"/>
        </w:rPr>
        <w:t xml:space="preserve"> физические или юридические лица, </w:t>
      </w:r>
      <w:r w:rsidRPr="00077CF4">
        <w:rPr>
          <w:rFonts w:ascii="Times New Roman" w:hAnsi="Times New Roman" w:cs="Times New Roman"/>
          <w:sz w:val="24"/>
          <w:szCs w:val="24"/>
        </w:rPr>
        <w:t xml:space="preserve">имеющие право на выдачу разрешения на использование земель или земельных участков, находящихся в муниципальной собственности </w:t>
      </w:r>
      <w:r w:rsidRPr="00077CF4">
        <w:rPr>
          <w:rFonts w:ascii="Times New Roman" w:hAnsi="Times New Roman" w:cs="Times New Roman"/>
          <w:bCs/>
          <w:sz w:val="24"/>
          <w:szCs w:val="24"/>
        </w:rPr>
        <w:t xml:space="preserve">сельского поселения Маканский сельсовет муниципального района Хайбуллинский район Республики Башкортостан </w:t>
      </w:r>
      <w:r w:rsidRPr="00077CF4">
        <w:rPr>
          <w:rFonts w:ascii="Times New Roman" w:hAnsi="Times New Roman" w:cs="Times New Roman"/>
          <w:sz w:val="24"/>
          <w:szCs w:val="24"/>
        </w:rPr>
        <w:t>или государственная собственность на которые не разграничена, без предоставления земельных участков и установления сервитута, обратившиеся с заявлением о предоставлении</w:t>
      </w:r>
      <w:r w:rsidRPr="00077CF4">
        <w:rPr>
          <w:rFonts w:ascii="Times New Roman" w:hAnsi="Times New Roman" w:cs="Times New Roman"/>
          <w:bCs/>
          <w:sz w:val="24"/>
          <w:szCs w:val="24"/>
        </w:rPr>
        <w:t xml:space="preserve"> муниципальной услуги, выраженным в </w:t>
      </w:r>
      <w:r w:rsidRPr="00077CF4">
        <w:rPr>
          <w:rFonts w:ascii="Times New Roman" w:hAnsi="Times New Roman" w:cs="Times New Roman"/>
          <w:sz w:val="24"/>
          <w:szCs w:val="24"/>
        </w:rPr>
        <w:t>письменной или электронной форме</w:t>
      </w:r>
      <w:proofErr w:type="gramEnd"/>
      <w:r w:rsidRPr="00077CF4">
        <w:rPr>
          <w:rFonts w:ascii="Times New Roman" w:hAnsi="Times New Roman" w:cs="Times New Roman"/>
          <w:sz w:val="24"/>
          <w:szCs w:val="24"/>
        </w:rPr>
        <w:t xml:space="preserve"> </w:t>
      </w:r>
      <w:r w:rsidRPr="00077CF4">
        <w:rPr>
          <w:rFonts w:ascii="Times New Roman" w:hAnsi="Times New Roman" w:cs="Times New Roman"/>
          <w:bCs/>
          <w:sz w:val="24"/>
          <w:szCs w:val="24"/>
        </w:rPr>
        <w:t>(далее – Заявители).</w:t>
      </w:r>
    </w:p>
    <w:p w:rsidR="00077CF4" w:rsidRPr="00077CF4" w:rsidRDefault="00077CF4" w:rsidP="00077CF4">
      <w:pPr>
        <w:widowControl w:val="0"/>
        <w:autoSpaceDE w:val="0"/>
        <w:autoSpaceDN w:val="0"/>
        <w:adjustRightInd w:val="0"/>
        <w:ind w:firstLine="709"/>
        <w:jc w:val="center"/>
        <w:outlineLvl w:val="2"/>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lastRenderedPageBreak/>
        <w:t>Требования к порядку информирования о предоставлении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bCs/>
          <w:sz w:val="24"/>
          <w:szCs w:val="24"/>
          <w:lang w:eastAsia="en-US"/>
        </w:rPr>
      </w:pPr>
      <w:r w:rsidRPr="00077CF4">
        <w:rPr>
          <w:rFonts w:ascii="Times New Roman" w:eastAsia="Calibri" w:hAnsi="Times New Roman" w:cs="Times New Roman"/>
          <w:sz w:val="24"/>
          <w:szCs w:val="24"/>
          <w:lang w:eastAsia="en-US"/>
        </w:rPr>
        <w:t>1.2. С</w:t>
      </w:r>
      <w:r w:rsidRPr="00077CF4">
        <w:rPr>
          <w:rFonts w:ascii="Times New Roman" w:eastAsia="Calibri" w:hAnsi="Times New Roman" w:cs="Times New Roman"/>
          <w:bCs/>
          <w:sz w:val="24"/>
          <w:szCs w:val="24"/>
          <w:lang w:eastAsia="en-US"/>
        </w:rPr>
        <w:t>правочная информация: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 месте нахождения и графике работы Админист</w:t>
      </w:r>
      <w:r w:rsidR="003C7D13">
        <w:rPr>
          <w:rFonts w:ascii="Times New Roman" w:eastAsia="Calibri" w:hAnsi="Times New Roman" w:cs="Times New Roman"/>
          <w:sz w:val="24"/>
          <w:szCs w:val="24"/>
          <w:lang w:eastAsia="en-US"/>
        </w:rPr>
        <w:t>рации сельского поселения Макан</w:t>
      </w:r>
      <w:r w:rsidRPr="00077CF4">
        <w:rPr>
          <w:rFonts w:ascii="Times New Roman" w:eastAsia="Calibri" w:hAnsi="Times New Roman" w:cs="Times New Roman"/>
          <w:sz w:val="24"/>
          <w:szCs w:val="24"/>
          <w:lang w:eastAsia="en-US"/>
        </w:rPr>
        <w:t xml:space="preserve">ский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077CF4">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077CF4">
        <w:rPr>
          <w:rFonts w:ascii="Times New Roman" w:eastAsia="Calibri" w:hAnsi="Times New Roman" w:cs="Times New Roman"/>
          <w:sz w:val="24"/>
          <w:szCs w:val="24"/>
          <w:lang w:eastAsia="en-US"/>
        </w:rPr>
        <w:t xml:space="preserve"> (далее - РГАУ МФЦ);  </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077CF4" w:rsidRPr="00077CF4" w:rsidRDefault="00077CF4" w:rsidP="00077CF4">
      <w:pPr>
        <w:autoSpaceDE w:val="0"/>
        <w:autoSpaceDN w:val="0"/>
        <w:adjustRightInd w:val="0"/>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bCs/>
          <w:sz w:val="24"/>
          <w:szCs w:val="24"/>
          <w:lang w:eastAsia="en-US"/>
        </w:rPr>
        <w:t>размещена</w:t>
      </w:r>
      <w:proofErr w:type="gramEnd"/>
      <w:r w:rsidRPr="00077CF4">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077CF4">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077CF4">
        <w:rPr>
          <w:rFonts w:ascii="Times New Roman" w:eastAsia="Calibri" w:hAnsi="Times New Roman" w:cs="Times New Roman"/>
          <w:bCs/>
          <w:sz w:val="24"/>
          <w:szCs w:val="24"/>
          <w:lang w:eastAsia="en-US"/>
        </w:rPr>
        <w:t xml:space="preserve"> «</w:t>
      </w:r>
      <w:r w:rsidRPr="00077CF4">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077CF4">
        <w:rPr>
          <w:rFonts w:ascii="Times New Roman" w:eastAsia="Calibri" w:hAnsi="Times New Roman" w:cs="Times New Roman"/>
          <w:sz w:val="24"/>
          <w:szCs w:val="24"/>
          <w:lang w:eastAsia="en-US"/>
        </w:rPr>
        <w:t>www.gosuslugi.bashkortostan.ru</w:t>
      </w:r>
      <w:proofErr w:type="spellEnd"/>
      <w:r w:rsidRPr="00077CF4">
        <w:rPr>
          <w:rFonts w:ascii="Times New Roman" w:eastAsia="Calibri" w:hAnsi="Times New Roman" w:cs="Times New Roman"/>
          <w:sz w:val="24"/>
          <w:szCs w:val="24"/>
          <w:lang w:eastAsia="en-US"/>
        </w:rPr>
        <w:t>) (далее – РПГУ)</w:t>
      </w:r>
      <w:r w:rsidRPr="00077CF4">
        <w:rPr>
          <w:rFonts w:ascii="Times New Roman" w:eastAsia="Calibri" w:hAnsi="Times New Roman" w:cs="Times New Roman"/>
          <w:bCs/>
          <w:sz w:val="24"/>
          <w:szCs w:val="24"/>
          <w:lang w:eastAsia="en-US"/>
        </w:rPr>
        <w:t xml:space="preserve">. </w:t>
      </w:r>
    </w:p>
    <w:p w:rsidR="00077CF4" w:rsidRPr="00077CF4" w:rsidRDefault="00077CF4" w:rsidP="00077CF4">
      <w:pPr>
        <w:tabs>
          <w:tab w:val="left" w:pos="7425"/>
        </w:tabs>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1.3. Информирование о порядке предоставления муниципальной услуги осуществляется:</w:t>
      </w:r>
    </w:p>
    <w:p w:rsidR="00077CF4" w:rsidRPr="00077CF4" w:rsidRDefault="00077CF4" w:rsidP="00077CF4">
      <w:pPr>
        <w:widowControl w:val="0"/>
        <w:numPr>
          <w:ilvl w:val="2"/>
          <w:numId w:val="4"/>
        </w:numPr>
        <w:tabs>
          <w:tab w:val="left" w:pos="851"/>
          <w:tab w:val="left" w:pos="1134"/>
        </w:tabs>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077CF4" w:rsidRPr="00077CF4" w:rsidRDefault="00077CF4" w:rsidP="00077CF4">
      <w:pPr>
        <w:widowControl w:val="0"/>
        <w:numPr>
          <w:ilvl w:val="2"/>
          <w:numId w:val="4"/>
        </w:numPr>
        <w:tabs>
          <w:tab w:val="left" w:pos="851"/>
          <w:tab w:val="left" w:pos="1134"/>
        </w:tabs>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 телефону в Администрации или РГАУ МФЦ;</w:t>
      </w:r>
    </w:p>
    <w:p w:rsidR="00077CF4" w:rsidRPr="00077CF4" w:rsidRDefault="00077CF4" w:rsidP="00077CF4">
      <w:pPr>
        <w:widowControl w:val="0"/>
        <w:numPr>
          <w:ilvl w:val="2"/>
          <w:numId w:val="4"/>
        </w:numPr>
        <w:tabs>
          <w:tab w:val="left" w:pos="851"/>
          <w:tab w:val="left" w:pos="1134"/>
        </w:tabs>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077CF4" w:rsidRPr="00077CF4" w:rsidRDefault="00077CF4" w:rsidP="00077CF4">
      <w:pPr>
        <w:widowControl w:val="0"/>
        <w:numPr>
          <w:ilvl w:val="2"/>
          <w:numId w:val="4"/>
        </w:numPr>
        <w:tabs>
          <w:tab w:val="left" w:pos="851"/>
          <w:tab w:val="left" w:pos="1134"/>
        </w:tabs>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077CF4" w:rsidRPr="00077CF4" w:rsidRDefault="00077CF4" w:rsidP="00077CF4">
      <w:pPr>
        <w:widowControl w:val="0"/>
        <w:tabs>
          <w:tab w:val="left" w:pos="851"/>
          <w:tab w:val="left" w:pos="1134"/>
        </w:tabs>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077CF4">
        <w:rPr>
          <w:rFonts w:ascii="Times New Roman" w:eastAsia="Calibri" w:hAnsi="Times New Roman" w:cs="Times New Roman"/>
          <w:sz w:val="24"/>
          <w:szCs w:val="24"/>
          <w:lang w:eastAsia="en-US"/>
        </w:rPr>
        <w:t>www.gosuslugi.bashkortostan.ru</w:t>
      </w:r>
      <w:proofErr w:type="spellEnd"/>
      <w:r w:rsidRPr="00077CF4">
        <w:rPr>
          <w:rFonts w:ascii="Times New Roman" w:eastAsia="Calibri" w:hAnsi="Times New Roman" w:cs="Times New Roman"/>
          <w:sz w:val="24"/>
          <w:szCs w:val="24"/>
          <w:lang w:eastAsia="en-US"/>
        </w:rPr>
        <w:t>) (далее – РПГУ);</w:t>
      </w:r>
    </w:p>
    <w:p w:rsidR="00077CF4" w:rsidRPr="003C7D13" w:rsidRDefault="00077CF4" w:rsidP="00077CF4">
      <w:pPr>
        <w:widowControl w:val="0"/>
        <w:tabs>
          <w:tab w:val="left" w:pos="851"/>
          <w:tab w:val="left" w:pos="1134"/>
        </w:tabs>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на официальном сайте Администрации </w:t>
      </w:r>
      <w:proofErr w:type="spellStart"/>
      <w:r w:rsidR="003C7D13">
        <w:rPr>
          <w:rFonts w:ascii="Times New Roman" w:eastAsia="Calibri" w:hAnsi="Times New Roman" w:cs="Times New Roman"/>
          <w:sz w:val="24"/>
          <w:szCs w:val="24"/>
          <w:lang w:val="en-US" w:eastAsia="en-US"/>
        </w:rPr>
        <w:t>spmakan</w:t>
      </w:r>
      <w:proofErr w:type="spellEnd"/>
      <w:r w:rsidRPr="00077CF4">
        <w:rPr>
          <w:rFonts w:ascii="Times New Roman" w:eastAsia="Calibri" w:hAnsi="Times New Roman" w:cs="Times New Roman"/>
          <w:sz w:val="24"/>
          <w:szCs w:val="24"/>
          <w:lang w:eastAsia="en-US"/>
        </w:rPr>
        <w:t>.</w:t>
      </w:r>
      <w:proofErr w:type="spellStart"/>
      <w:r w:rsidRPr="00077CF4">
        <w:rPr>
          <w:rFonts w:ascii="Times New Roman" w:eastAsia="Calibri" w:hAnsi="Times New Roman" w:cs="Times New Roman"/>
          <w:sz w:val="24"/>
          <w:szCs w:val="24"/>
          <w:lang w:val="en-US" w:eastAsia="en-US"/>
        </w:rPr>
        <w:t>ru</w:t>
      </w:r>
      <w:proofErr w:type="spellEnd"/>
    </w:p>
    <w:p w:rsidR="00077CF4" w:rsidRPr="00077CF4" w:rsidRDefault="00077CF4" w:rsidP="00077CF4">
      <w:pPr>
        <w:widowControl w:val="0"/>
        <w:numPr>
          <w:ilvl w:val="2"/>
          <w:numId w:val="4"/>
        </w:numPr>
        <w:tabs>
          <w:tab w:val="left" w:pos="851"/>
          <w:tab w:val="left" w:pos="1134"/>
        </w:tabs>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1.4. Информирование осуществляется по вопросам, касающимся: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справочной информации о работе Администрации; </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lastRenderedPageBreak/>
        <w:t>документов, необходимых для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порядка и сроков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77CF4" w:rsidRPr="00077CF4" w:rsidRDefault="00077CF4" w:rsidP="00077CF4">
      <w:pPr>
        <w:tabs>
          <w:tab w:val="left" w:pos="7425"/>
        </w:tabs>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077CF4">
        <w:rPr>
          <w:rFonts w:ascii="Times New Roman" w:eastAsia="Calibri" w:hAnsi="Times New Roman" w:cs="Times New Roman"/>
          <w:sz w:val="24"/>
          <w:szCs w:val="24"/>
          <w:lang w:eastAsia="en-US"/>
        </w:rPr>
        <w:t>обратившихся</w:t>
      </w:r>
      <w:proofErr w:type="gramEnd"/>
      <w:r w:rsidRPr="00077CF4">
        <w:rPr>
          <w:rFonts w:ascii="Times New Roman" w:eastAsia="Calibri" w:hAnsi="Times New Roman" w:cs="Times New Roman"/>
          <w:sz w:val="24"/>
          <w:szCs w:val="24"/>
          <w:lang w:eastAsia="en-US"/>
        </w:rPr>
        <w:t xml:space="preserve"> по интересующим вопросам.</w:t>
      </w:r>
    </w:p>
    <w:p w:rsidR="00077CF4" w:rsidRPr="00077CF4" w:rsidRDefault="00077CF4" w:rsidP="00077CF4">
      <w:pPr>
        <w:tabs>
          <w:tab w:val="left" w:pos="7425"/>
        </w:tabs>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77CF4" w:rsidRPr="00077CF4" w:rsidRDefault="00077CF4" w:rsidP="00077CF4">
      <w:pPr>
        <w:tabs>
          <w:tab w:val="left" w:pos="7425"/>
        </w:tabs>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Pr="00077CF4">
        <w:rPr>
          <w:rFonts w:ascii="Times New Roman" w:eastAsia="Calibri" w:hAnsi="Times New Roman" w:cs="Times New Roman"/>
          <w:i/>
          <w:sz w:val="24"/>
          <w:szCs w:val="24"/>
          <w:lang w:eastAsia="en-US"/>
        </w:rPr>
        <w:t xml:space="preserve"> </w:t>
      </w:r>
      <w:r w:rsidRPr="00077CF4">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77CF4" w:rsidRPr="00077CF4" w:rsidRDefault="00077CF4" w:rsidP="00077CF4">
      <w:pPr>
        <w:tabs>
          <w:tab w:val="left" w:pos="7425"/>
        </w:tabs>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077CF4" w:rsidRPr="00077CF4" w:rsidRDefault="00077CF4" w:rsidP="00077CF4">
      <w:pPr>
        <w:tabs>
          <w:tab w:val="left" w:pos="7425"/>
        </w:tabs>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изложить обращение в письменной форме; </w:t>
      </w:r>
    </w:p>
    <w:p w:rsidR="00077CF4" w:rsidRPr="00077CF4" w:rsidRDefault="00077CF4" w:rsidP="00077CF4">
      <w:pPr>
        <w:tabs>
          <w:tab w:val="left" w:pos="7425"/>
        </w:tabs>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назначить другое время для консультаций.</w:t>
      </w:r>
    </w:p>
    <w:p w:rsidR="00077CF4" w:rsidRPr="00077CF4" w:rsidRDefault="00077CF4" w:rsidP="00077CF4">
      <w:pPr>
        <w:tabs>
          <w:tab w:val="left" w:pos="7425"/>
        </w:tabs>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077CF4">
          <w:rPr>
            <w:rStyle w:val="ab"/>
            <w:rFonts w:ascii="Times New Roman" w:eastAsia="Calibri" w:hAnsi="Times New Roman" w:cs="Times New Roman"/>
            <w:color w:val="auto"/>
            <w:sz w:val="24"/>
            <w:szCs w:val="24"/>
            <w:u w:val="none"/>
            <w:lang w:eastAsia="en-US"/>
          </w:rPr>
          <w:t>пункте</w:t>
        </w:r>
      </w:hyperlink>
      <w:r w:rsidRPr="00077CF4">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lastRenderedPageBreak/>
        <w:t>1.9. На РПГУ размещается следующая информация:</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наименование (в том числе краткое)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77CF4">
        <w:rPr>
          <w:rFonts w:ascii="Times New Roman" w:eastAsia="Calibri" w:hAnsi="Times New Roman" w:cs="Times New Roman"/>
          <w:sz w:val="24"/>
          <w:szCs w:val="24"/>
          <w:lang w:eastAsia="en-US"/>
        </w:rPr>
        <w:t>кст пр</w:t>
      </w:r>
      <w:proofErr w:type="gramEnd"/>
      <w:r w:rsidRPr="00077CF4">
        <w:rPr>
          <w:rFonts w:ascii="Times New Roman" w:eastAsia="Calibri" w:hAnsi="Times New Roman" w:cs="Times New Roman"/>
          <w:sz w:val="24"/>
          <w:szCs w:val="24"/>
          <w:lang w:eastAsia="en-US"/>
        </w:rPr>
        <w:t>оекта административного регламента);</w:t>
      </w:r>
    </w:p>
    <w:p w:rsidR="00077CF4" w:rsidRPr="00077CF4" w:rsidRDefault="00077CF4" w:rsidP="00077CF4">
      <w:pPr>
        <w:numPr>
          <w:ilvl w:val="0"/>
          <w:numId w:val="6"/>
        </w:numPr>
        <w:autoSpaceDE w:val="0"/>
        <w:autoSpaceDN w:val="0"/>
        <w:adjustRightInd w:val="0"/>
        <w:spacing w:line="240" w:lineRule="auto"/>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способы предоставления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описание результата предоставления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сведения о </w:t>
      </w:r>
      <w:proofErr w:type="spellStart"/>
      <w:r w:rsidRPr="00077CF4">
        <w:rPr>
          <w:rFonts w:ascii="Times New Roman" w:eastAsia="Calibri" w:hAnsi="Times New Roman" w:cs="Times New Roman"/>
          <w:sz w:val="24"/>
          <w:szCs w:val="24"/>
          <w:lang w:eastAsia="en-US"/>
        </w:rPr>
        <w:t>возмездности</w:t>
      </w:r>
      <w:proofErr w:type="spellEnd"/>
      <w:r w:rsidRPr="00077CF4">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Pr="00077CF4">
        <w:rPr>
          <w:rFonts w:ascii="Times New Roman" w:eastAsia="Calibri" w:hAnsi="Times New Roman" w:cs="Times New Roman"/>
          <w:sz w:val="24"/>
          <w:szCs w:val="24"/>
          <w:lang w:eastAsia="en-US"/>
        </w:rPr>
        <w:lastRenderedPageBreak/>
        <w:t>муниципальной услуги с указанием нормативного правового акта, которым эта методика утверждена;</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показатели доступности и качества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77CF4" w:rsidRPr="00077CF4" w:rsidRDefault="00077CF4" w:rsidP="00077CF4">
      <w:pPr>
        <w:numPr>
          <w:ilvl w:val="0"/>
          <w:numId w:val="6"/>
        </w:numPr>
        <w:autoSpaceDE w:val="0"/>
        <w:autoSpaceDN w:val="0"/>
        <w:adjustRightInd w:val="0"/>
        <w:spacing w:before="28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сроки предоставления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образцы заполнения заявления и приложений к заявлениям;</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порядок записи на личный прием к должностным лицам;</w:t>
      </w:r>
    </w:p>
    <w:p w:rsidR="00077CF4" w:rsidRPr="00077CF4" w:rsidRDefault="00077CF4" w:rsidP="00077CF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1.13. </w:t>
      </w:r>
      <w:proofErr w:type="gramStart"/>
      <w:r w:rsidRPr="00077CF4">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077CF4">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77CF4" w:rsidRPr="00077CF4" w:rsidRDefault="00077CF4" w:rsidP="00077CF4">
      <w:pPr>
        <w:autoSpaceDE w:val="0"/>
        <w:autoSpaceDN w:val="0"/>
        <w:adjustRightInd w:val="0"/>
        <w:jc w:val="center"/>
        <w:rPr>
          <w:rFonts w:ascii="Times New Roman" w:eastAsia="Calibri" w:hAnsi="Times New Roman" w:cs="Times New Roman"/>
          <w:b/>
          <w:bCs/>
          <w:sz w:val="24"/>
          <w:szCs w:val="24"/>
          <w:lang w:eastAsia="en-US"/>
        </w:rPr>
      </w:pPr>
    </w:p>
    <w:p w:rsidR="00077CF4" w:rsidRPr="00077CF4" w:rsidRDefault="00077CF4" w:rsidP="00077CF4">
      <w:pPr>
        <w:autoSpaceDE w:val="0"/>
        <w:autoSpaceDN w:val="0"/>
        <w:adjustRightInd w:val="0"/>
        <w:jc w:val="center"/>
        <w:rPr>
          <w:rFonts w:ascii="Times New Roman" w:eastAsia="Calibri" w:hAnsi="Times New Roman" w:cs="Times New Roman"/>
          <w:b/>
          <w:bCs/>
          <w:sz w:val="24"/>
          <w:szCs w:val="24"/>
          <w:lang w:eastAsia="en-US"/>
        </w:rPr>
      </w:pPr>
      <w:r w:rsidRPr="00077CF4">
        <w:rPr>
          <w:rFonts w:ascii="Times New Roman" w:eastAsia="Calibri" w:hAnsi="Times New Roman" w:cs="Times New Roman"/>
          <w:b/>
          <w:bCs/>
          <w:sz w:val="24"/>
          <w:szCs w:val="24"/>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077CF4">
        <w:rPr>
          <w:rFonts w:ascii="Times New Roman" w:eastAsia="Calibri" w:hAnsi="Times New Roman" w:cs="Times New Roman"/>
          <w:sz w:val="24"/>
          <w:szCs w:val="24"/>
          <w:lang w:eastAsia="en-US"/>
        </w:rPr>
        <w:t>итогам</w:t>
      </w:r>
      <w:proofErr w:type="gramEnd"/>
      <w:r w:rsidRPr="00077CF4">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077CF4" w:rsidRPr="00077CF4" w:rsidRDefault="00077CF4" w:rsidP="00077CF4">
      <w:pPr>
        <w:ind w:firstLine="709"/>
        <w:rPr>
          <w:rFonts w:ascii="Times New Roman" w:eastAsia="Calibri" w:hAnsi="Times New Roman" w:cs="Times New Roman"/>
          <w:sz w:val="24"/>
          <w:szCs w:val="24"/>
          <w:lang w:eastAsia="en-US"/>
        </w:rPr>
      </w:pPr>
    </w:p>
    <w:p w:rsidR="00077CF4" w:rsidRPr="00077CF4" w:rsidRDefault="00077CF4" w:rsidP="00077CF4">
      <w:pPr>
        <w:autoSpaceDE w:val="0"/>
        <w:autoSpaceDN w:val="0"/>
        <w:adjustRightInd w:val="0"/>
        <w:jc w:val="center"/>
        <w:rPr>
          <w:rFonts w:ascii="Times New Roman" w:eastAsia="Calibri" w:hAnsi="Times New Roman" w:cs="Times New Roman"/>
          <w:b/>
          <w:bCs/>
          <w:sz w:val="24"/>
          <w:szCs w:val="24"/>
          <w:lang w:eastAsia="en-US"/>
        </w:rPr>
      </w:pPr>
      <w:r w:rsidRPr="00077CF4">
        <w:rPr>
          <w:rFonts w:ascii="Times New Roman" w:eastAsia="Calibri" w:hAnsi="Times New Roman" w:cs="Times New Roman"/>
          <w:b/>
          <w:bCs/>
          <w:sz w:val="24"/>
          <w:szCs w:val="24"/>
          <w:lang w:eastAsia="en-U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autoSpaceDE w:val="0"/>
        <w:autoSpaceDN w:val="0"/>
        <w:adjustRightInd w:val="0"/>
        <w:ind w:firstLine="720"/>
        <w:jc w:val="both"/>
        <w:outlineLvl w:val="2"/>
        <w:rPr>
          <w:rFonts w:ascii="Times New Roman" w:eastAsia="Times New Roman" w:hAnsi="Times New Roman" w:cs="Times New Roman"/>
          <w:b/>
          <w:sz w:val="24"/>
          <w:szCs w:val="24"/>
        </w:rPr>
      </w:pPr>
      <w:r w:rsidRPr="00077CF4">
        <w:rPr>
          <w:rFonts w:ascii="Times New Roman" w:hAnsi="Times New Roman" w:cs="Times New Roman"/>
          <w:b/>
          <w:sz w:val="24"/>
          <w:szCs w:val="24"/>
          <w:lang w:val="en-US"/>
        </w:rPr>
        <w:t>II</w:t>
      </w:r>
      <w:r w:rsidRPr="00077CF4">
        <w:rPr>
          <w:rFonts w:ascii="Times New Roman" w:hAnsi="Times New Roman" w:cs="Times New Roman"/>
          <w:b/>
          <w:sz w:val="24"/>
          <w:szCs w:val="24"/>
        </w:rPr>
        <w:t>. СТАНДАРТ ПРЕДОСТАВЛЕНИЯ МУНИЦИПАЛЬНОЙ УСЛУГИ</w:t>
      </w:r>
    </w:p>
    <w:p w:rsidR="00077CF4" w:rsidRPr="00077CF4" w:rsidRDefault="00077CF4" w:rsidP="00077CF4">
      <w:pPr>
        <w:autoSpaceDE w:val="0"/>
        <w:autoSpaceDN w:val="0"/>
        <w:adjustRightInd w:val="0"/>
        <w:jc w:val="center"/>
        <w:outlineLvl w:val="2"/>
        <w:rPr>
          <w:rFonts w:ascii="Times New Roman" w:hAnsi="Times New Roman" w:cs="Times New Roman"/>
          <w:b/>
          <w:sz w:val="24"/>
          <w:szCs w:val="24"/>
        </w:rPr>
      </w:pPr>
      <w:r w:rsidRPr="00077CF4">
        <w:rPr>
          <w:rFonts w:ascii="Times New Roman" w:hAnsi="Times New Roman" w:cs="Times New Roman"/>
          <w:b/>
          <w:sz w:val="24"/>
          <w:szCs w:val="24"/>
        </w:rPr>
        <w:t xml:space="preserve">Наименование муниципальной услуги </w:t>
      </w:r>
    </w:p>
    <w:p w:rsidR="00077CF4" w:rsidRPr="00077CF4" w:rsidRDefault="00077CF4" w:rsidP="00077CF4">
      <w:pPr>
        <w:pStyle w:val="1"/>
        <w:spacing w:before="0" w:after="0"/>
        <w:jc w:val="both"/>
        <w:rPr>
          <w:rFonts w:ascii="Times New Roman" w:hAnsi="Times New Roman"/>
          <w:b w:val="0"/>
          <w:sz w:val="24"/>
          <w:szCs w:val="24"/>
        </w:rPr>
      </w:pPr>
      <w:r w:rsidRPr="00077CF4">
        <w:rPr>
          <w:rFonts w:ascii="Times New Roman" w:hAnsi="Times New Roman"/>
          <w:b w:val="0"/>
          <w:sz w:val="24"/>
          <w:szCs w:val="24"/>
        </w:rPr>
        <w:lastRenderedPageBreak/>
        <w:t xml:space="preserve">         2.1.</w:t>
      </w:r>
      <w:r w:rsidRPr="00077CF4">
        <w:rPr>
          <w:rFonts w:ascii="Times New Roman" w:hAnsi="Times New Roman"/>
          <w:sz w:val="24"/>
          <w:szCs w:val="24"/>
        </w:rPr>
        <w:t> </w:t>
      </w:r>
      <w:r w:rsidRPr="00077CF4">
        <w:rPr>
          <w:rFonts w:ascii="Times New Roman" w:hAnsi="Times New Roman"/>
          <w:b w:val="0"/>
          <w:bCs w:val="0"/>
          <w:kern w:val="0"/>
          <w:sz w:val="24"/>
          <w:szCs w:val="24"/>
        </w:rPr>
        <w:t xml:space="preserve">«Выдача разрешения </w:t>
      </w:r>
      <w:r w:rsidRPr="00077CF4">
        <w:rPr>
          <w:rFonts w:ascii="Times New Roman" w:hAnsi="Times New Roman"/>
          <w:b w:val="0"/>
          <w:kern w:val="0"/>
          <w:sz w:val="24"/>
          <w:szCs w:val="24"/>
        </w:rPr>
        <w:t xml:space="preserve">на использование земель или земельных участков,  </w:t>
      </w:r>
      <w:r w:rsidRPr="00077CF4">
        <w:rPr>
          <w:rFonts w:ascii="Times New Roman" w:hAnsi="Times New Roman"/>
          <w:b w:val="0"/>
          <w:sz w:val="24"/>
          <w:szCs w:val="24"/>
        </w:rPr>
        <w:t>находящихся в муниципальной собственност</w:t>
      </w:r>
      <w:r w:rsidR="003C7D13">
        <w:rPr>
          <w:rFonts w:ascii="Times New Roman" w:hAnsi="Times New Roman"/>
          <w:b w:val="0"/>
          <w:sz w:val="24"/>
          <w:szCs w:val="24"/>
        </w:rPr>
        <w:t>и сельского поселения Макан</w:t>
      </w:r>
      <w:r w:rsidRPr="00077CF4">
        <w:rPr>
          <w:rFonts w:ascii="Times New Roman" w:hAnsi="Times New Roman"/>
          <w:b w:val="0"/>
          <w:sz w:val="24"/>
          <w:szCs w:val="24"/>
        </w:rPr>
        <w:t>ский сельсовет муниципального района Хайбуллинский район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r w:rsidRPr="00077CF4">
        <w:rPr>
          <w:rFonts w:ascii="Times New Roman" w:hAnsi="Times New Roman"/>
          <w:b w:val="0"/>
          <w:bCs w:val="0"/>
          <w:kern w:val="0"/>
          <w:sz w:val="24"/>
          <w:szCs w:val="24"/>
        </w:rPr>
        <w:t>» (далее – муниципальная услуга).</w:t>
      </w:r>
    </w:p>
    <w:p w:rsidR="00077CF4" w:rsidRPr="00077CF4" w:rsidRDefault="00077CF4" w:rsidP="00077CF4">
      <w:pPr>
        <w:autoSpaceDE w:val="0"/>
        <w:autoSpaceDN w:val="0"/>
        <w:adjustRightInd w:val="0"/>
        <w:jc w:val="center"/>
        <w:outlineLvl w:val="2"/>
        <w:rPr>
          <w:rFonts w:ascii="Times New Roman" w:hAnsi="Times New Roman" w:cs="Times New Roman"/>
          <w:b/>
          <w:sz w:val="24"/>
          <w:szCs w:val="24"/>
        </w:rPr>
      </w:pPr>
      <w:r w:rsidRPr="00077CF4">
        <w:rPr>
          <w:rFonts w:ascii="Times New Roman" w:hAnsi="Times New Roman" w:cs="Times New Roman"/>
          <w:b/>
          <w:sz w:val="24"/>
          <w:szCs w:val="24"/>
        </w:rPr>
        <w:t>Наименование органа местного самоуправления (организации),</w:t>
      </w:r>
    </w:p>
    <w:p w:rsidR="00077CF4" w:rsidRPr="00077CF4" w:rsidRDefault="00077CF4" w:rsidP="00077CF4">
      <w:pPr>
        <w:autoSpaceDE w:val="0"/>
        <w:autoSpaceDN w:val="0"/>
        <w:adjustRightInd w:val="0"/>
        <w:jc w:val="center"/>
        <w:outlineLvl w:val="2"/>
        <w:rPr>
          <w:rFonts w:ascii="Times New Roman" w:hAnsi="Times New Roman" w:cs="Times New Roman"/>
          <w:b/>
          <w:sz w:val="24"/>
          <w:szCs w:val="24"/>
        </w:rPr>
      </w:pPr>
      <w:proofErr w:type="gramStart"/>
      <w:r w:rsidRPr="00077CF4">
        <w:rPr>
          <w:rFonts w:ascii="Times New Roman" w:hAnsi="Times New Roman" w:cs="Times New Roman"/>
          <w:b/>
          <w:sz w:val="24"/>
          <w:szCs w:val="24"/>
        </w:rPr>
        <w:t>предоставляющего</w:t>
      </w:r>
      <w:proofErr w:type="gramEnd"/>
      <w:r w:rsidRPr="00077CF4">
        <w:rPr>
          <w:rFonts w:ascii="Times New Roman" w:hAnsi="Times New Roman" w:cs="Times New Roman"/>
          <w:b/>
          <w:sz w:val="24"/>
          <w:szCs w:val="24"/>
        </w:rPr>
        <w:t xml:space="preserve"> (щей) муниципальную услугу</w:t>
      </w:r>
    </w:p>
    <w:p w:rsidR="00077CF4" w:rsidRPr="00077CF4" w:rsidRDefault="00077CF4" w:rsidP="00077CF4">
      <w:pPr>
        <w:pStyle w:val="ConsPlusNormal"/>
        <w:ind w:firstLine="0"/>
        <w:jc w:val="both"/>
        <w:rPr>
          <w:rFonts w:ascii="Times New Roman" w:hAnsi="Times New Roman" w:cs="Times New Roman"/>
          <w:bCs/>
          <w:sz w:val="24"/>
          <w:szCs w:val="24"/>
        </w:rPr>
      </w:pPr>
      <w:r w:rsidRPr="00077CF4">
        <w:rPr>
          <w:rFonts w:ascii="Times New Roman" w:hAnsi="Times New Roman" w:cs="Times New Roman"/>
          <w:sz w:val="24"/>
          <w:szCs w:val="24"/>
        </w:rPr>
        <w:t xml:space="preserve">         2.2. Муниципальная услуга предоставляется специалистом </w:t>
      </w:r>
      <w:r w:rsidRPr="00077CF4">
        <w:rPr>
          <w:rFonts w:ascii="Times New Roman" w:hAnsi="Times New Roman" w:cs="Times New Roman"/>
          <w:bCs/>
          <w:sz w:val="24"/>
          <w:szCs w:val="24"/>
        </w:rPr>
        <w:t>Администраци</w:t>
      </w:r>
      <w:r w:rsidR="003C7D13">
        <w:rPr>
          <w:rFonts w:ascii="Times New Roman" w:hAnsi="Times New Roman" w:cs="Times New Roman"/>
          <w:bCs/>
          <w:sz w:val="24"/>
          <w:szCs w:val="24"/>
        </w:rPr>
        <w:t>и сельского поселения Макан</w:t>
      </w:r>
      <w:r w:rsidRPr="00077CF4">
        <w:rPr>
          <w:rFonts w:ascii="Times New Roman" w:hAnsi="Times New Roman" w:cs="Times New Roman"/>
          <w:bCs/>
          <w:sz w:val="24"/>
          <w:szCs w:val="24"/>
        </w:rPr>
        <w:t>ский сельсовет муниципального района Хайбуллинский район Республики Башкортостан (далее – Администрация).</w:t>
      </w:r>
    </w:p>
    <w:p w:rsidR="00077CF4" w:rsidRPr="00077CF4" w:rsidRDefault="00077CF4" w:rsidP="00077CF4">
      <w:pPr>
        <w:widowControl w:val="0"/>
        <w:autoSpaceDE w:val="0"/>
        <w:autoSpaceDN w:val="0"/>
        <w:adjustRightInd w:val="0"/>
        <w:ind w:firstLine="540"/>
        <w:jc w:val="both"/>
        <w:rPr>
          <w:rFonts w:ascii="Times New Roman" w:hAnsi="Times New Roman" w:cs="Times New Roman"/>
          <w:sz w:val="24"/>
          <w:szCs w:val="24"/>
        </w:rPr>
      </w:pPr>
      <w:r w:rsidRPr="00077CF4">
        <w:rPr>
          <w:rFonts w:ascii="Times New Roman" w:hAnsi="Times New Roman" w:cs="Times New Roman"/>
          <w:sz w:val="24"/>
          <w:szCs w:val="24"/>
        </w:rPr>
        <w:t xml:space="preserve"> Также предоставление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в соответствии с Соглашением о взаимодействии между Администрацией и РГАУ МФЦ. </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 2.2.1. При предоставлении муниципальной услуги осуществляется взаимодействие:</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color w:val="000000"/>
          <w:sz w:val="24"/>
          <w:szCs w:val="24"/>
        </w:rPr>
        <w:t xml:space="preserve">  1) </w:t>
      </w:r>
      <w:r w:rsidRPr="00077CF4">
        <w:rPr>
          <w:rFonts w:ascii="Times New Roman" w:hAnsi="Times New Roman" w:cs="Times New Roman"/>
          <w:sz w:val="24"/>
          <w:szCs w:val="24"/>
        </w:rPr>
        <w:t>с федеральными органами исполнительной власти:</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077CF4">
        <w:rPr>
          <w:rFonts w:ascii="Times New Roman" w:hAnsi="Times New Roman" w:cs="Times New Roman"/>
          <w:sz w:val="24"/>
          <w:szCs w:val="24"/>
        </w:rPr>
        <w:t>Росреестра</w:t>
      </w:r>
      <w:proofErr w:type="spellEnd"/>
      <w:r w:rsidRPr="00077CF4">
        <w:rPr>
          <w:rFonts w:ascii="Times New Roman" w:hAnsi="Times New Roman" w:cs="Times New Roman"/>
          <w:sz w:val="24"/>
          <w:szCs w:val="24"/>
        </w:rPr>
        <w:t xml:space="preserve"> по РБ);</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077CF4">
        <w:rPr>
          <w:rFonts w:ascii="Times New Roman" w:hAnsi="Times New Roman" w:cs="Times New Roman"/>
          <w:sz w:val="24"/>
          <w:szCs w:val="24"/>
        </w:rPr>
        <w:t>Росреестра</w:t>
      </w:r>
      <w:proofErr w:type="spellEnd"/>
      <w:r w:rsidRPr="00077CF4">
        <w:rPr>
          <w:rFonts w:ascii="Times New Roman" w:hAnsi="Times New Roman" w:cs="Times New Roman"/>
          <w:sz w:val="24"/>
          <w:szCs w:val="24"/>
        </w:rPr>
        <w:t>» по РБ);</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Управление Федеральной налоговой службы  по Республике Башкортостан (далее - УФНС по РБ);</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077CF4" w:rsidRPr="00077CF4" w:rsidRDefault="00077CF4" w:rsidP="00077CF4">
      <w:pPr>
        <w:widowControl w:val="0"/>
        <w:autoSpaceDE w:val="0"/>
        <w:autoSpaceDN w:val="0"/>
        <w:adjustRightInd w:val="0"/>
        <w:jc w:val="center"/>
        <w:outlineLvl w:val="2"/>
        <w:rPr>
          <w:rFonts w:ascii="Times New Roman" w:eastAsia="Calibri" w:hAnsi="Times New Roman" w:cs="Times New Roman"/>
          <w:b/>
          <w:sz w:val="24"/>
          <w:szCs w:val="24"/>
        </w:rPr>
      </w:pPr>
      <w:bookmarkStart w:id="0" w:name="Par90"/>
      <w:bookmarkEnd w:id="0"/>
      <w:r w:rsidRPr="00077CF4">
        <w:rPr>
          <w:rFonts w:ascii="Times New Roman" w:eastAsia="Calibri" w:hAnsi="Times New Roman" w:cs="Times New Roman"/>
          <w:b/>
          <w:sz w:val="24"/>
          <w:szCs w:val="24"/>
        </w:rPr>
        <w:t>Описание результата предоставления муниципальной услуги</w:t>
      </w:r>
    </w:p>
    <w:p w:rsidR="00077CF4" w:rsidRPr="00077CF4" w:rsidRDefault="00077CF4" w:rsidP="00077CF4">
      <w:pPr>
        <w:widowControl w:val="0"/>
        <w:autoSpaceDE w:val="0"/>
        <w:autoSpaceDN w:val="0"/>
        <w:adjustRightInd w:val="0"/>
        <w:ind w:firstLine="709"/>
        <w:jc w:val="both"/>
        <w:rPr>
          <w:rFonts w:ascii="Times New Roman" w:eastAsia="Times New Roman" w:hAnsi="Times New Roman" w:cs="Times New Roman"/>
          <w:sz w:val="24"/>
          <w:szCs w:val="24"/>
        </w:rPr>
      </w:pPr>
      <w:r w:rsidRPr="00077CF4">
        <w:rPr>
          <w:rFonts w:ascii="Times New Roman" w:hAnsi="Times New Roman" w:cs="Times New Roman"/>
          <w:sz w:val="24"/>
          <w:szCs w:val="24"/>
        </w:rPr>
        <w:t xml:space="preserve"> 2.3. Результатом предоставления муниципальной услуги являются: </w:t>
      </w:r>
      <w:r w:rsidRPr="00077CF4">
        <w:rPr>
          <w:rFonts w:ascii="Times New Roman" w:hAnsi="Times New Roman" w:cs="Times New Roman"/>
          <w:sz w:val="24"/>
          <w:szCs w:val="24"/>
        </w:rPr>
        <w:br/>
        <w:t xml:space="preserve">        направление Заявителю разрешения на использование земель или земельных участков без предоставления земельных участков и установления сервитут</w:t>
      </w:r>
      <w:proofErr w:type="gramStart"/>
      <w:r w:rsidRPr="00077CF4">
        <w:rPr>
          <w:rFonts w:ascii="Times New Roman" w:hAnsi="Times New Roman" w:cs="Times New Roman"/>
          <w:sz w:val="24"/>
          <w:szCs w:val="24"/>
        </w:rPr>
        <w:t>а(</w:t>
      </w:r>
      <w:proofErr w:type="gramEnd"/>
      <w:r w:rsidRPr="00077CF4">
        <w:rPr>
          <w:rFonts w:ascii="Times New Roman" w:hAnsi="Times New Roman" w:cs="Times New Roman"/>
          <w:sz w:val="24"/>
          <w:szCs w:val="24"/>
        </w:rPr>
        <w:t xml:space="preserve"> далее -разрешение )</w:t>
      </w:r>
    </w:p>
    <w:p w:rsidR="00077CF4" w:rsidRPr="00077CF4" w:rsidRDefault="00077CF4" w:rsidP="00077CF4">
      <w:pPr>
        <w:autoSpaceDE w:val="0"/>
        <w:autoSpaceDN w:val="0"/>
        <w:adjustRightInd w:val="0"/>
        <w:ind w:firstLine="540"/>
        <w:jc w:val="both"/>
        <w:rPr>
          <w:rFonts w:ascii="Times New Roman" w:hAnsi="Times New Roman" w:cs="Times New Roman"/>
          <w:sz w:val="24"/>
          <w:szCs w:val="24"/>
        </w:rPr>
      </w:pPr>
      <w:bookmarkStart w:id="1" w:name="Par18"/>
      <w:bookmarkEnd w:id="1"/>
      <w:r w:rsidRPr="00077CF4">
        <w:rPr>
          <w:rFonts w:ascii="Times New Roman" w:hAnsi="Times New Roman" w:cs="Times New Roman"/>
          <w:sz w:val="24"/>
          <w:szCs w:val="24"/>
        </w:rPr>
        <w:t>направление Заявителю решения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077CF4" w:rsidRPr="00077CF4" w:rsidRDefault="00077CF4" w:rsidP="00077CF4">
      <w:pPr>
        <w:autoSpaceDE w:val="0"/>
        <w:autoSpaceDN w:val="0"/>
        <w:adjustRightInd w:val="0"/>
        <w:ind w:firstLine="540"/>
        <w:jc w:val="center"/>
        <w:rPr>
          <w:rFonts w:ascii="Times New Roman" w:hAnsi="Times New Roman" w:cs="Times New Roman"/>
          <w:b/>
          <w:sz w:val="24"/>
          <w:szCs w:val="24"/>
        </w:rPr>
      </w:pPr>
      <w:r w:rsidRPr="00077CF4">
        <w:rPr>
          <w:rFonts w:ascii="Times New Roman" w:hAnsi="Times New Roman" w:cs="Times New Roman"/>
          <w:b/>
          <w:sz w:val="24"/>
          <w:szCs w:val="24"/>
        </w:rPr>
        <w:lastRenderedPageBreak/>
        <w:t>Срок предоставления муниципальной услуги</w:t>
      </w:r>
    </w:p>
    <w:p w:rsidR="00077CF4" w:rsidRPr="00077CF4" w:rsidRDefault="00077CF4" w:rsidP="00077CF4">
      <w:pPr>
        <w:autoSpaceDE w:val="0"/>
        <w:autoSpaceDN w:val="0"/>
        <w:adjustRightInd w:val="0"/>
        <w:jc w:val="both"/>
        <w:rPr>
          <w:rFonts w:ascii="Times New Roman" w:hAnsi="Times New Roman" w:cs="Times New Roman"/>
          <w:sz w:val="24"/>
          <w:szCs w:val="24"/>
        </w:rPr>
      </w:pPr>
      <w:r w:rsidRPr="00077CF4">
        <w:rPr>
          <w:rFonts w:ascii="Times New Roman" w:hAnsi="Times New Roman" w:cs="Times New Roman"/>
          <w:sz w:val="24"/>
          <w:szCs w:val="24"/>
        </w:rPr>
        <w:t xml:space="preserve">            2.4. Решение об использовании земель или земельного участка заявителем без его предоставления и установлении сервитута для размещения объектов либо об отказе в использовании земель или земельного участка принимается в течение 25 дней со дня подачи заявления и документов, необходимых для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  В срок не более 3 дней решение об использовании земель или земельного участка без его предоставления и установлении сервитута для размещения объектов либо об отказе в использовании земель или земельного участка  направляется заявителю заказным письмом с уведомлением о вручении.</w:t>
      </w:r>
    </w:p>
    <w:p w:rsidR="00077CF4" w:rsidRPr="00077CF4" w:rsidRDefault="00077CF4" w:rsidP="00077CF4">
      <w:pPr>
        <w:autoSpaceDE w:val="0"/>
        <w:autoSpaceDN w:val="0"/>
        <w:adjustRightInd w:val="0"/>
        <w:ind w:firstLine="709"/>
        <w:jc w:val="center"/>
        <w:rPr>
          <w:rFonts w:ascii="Times New Roman" w:hAnsi="Times New Roman" w:cs="Times New Roman"/>
          <w:b/>
          <w:sz w:val="24"/>
          <w:szCs w:val="24"/>
        </w:rPr>
      </w:pPr>
      <w:r w:rsidRPr="00077CF4">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077CF4" w:rsidRPr="00077CF4" w:rsidRDefault="00077CF4" w:rsidP="00077CF4">
      <w:pPr>
        <w:autoSpaceDE w:val="0"/>
        <w:autoSpaceDN w:val="0"/>
        <w:adjustRightInd w:val="0"/>
        <w:jc w:val="both"/>
        <w:rPr>
          <w:rFonts w:ascii="Times New Roman" w:hAnsi="Times New Roman" w:cs="Times New Roman"/>
          <w:sz w:val="24"/>
          <w:szCs w:val="24"/>
        </w:rPr>
      </w:pPr>
      <w:r w:rsidRPr="00077CF4">
        <w:rPr>
          <w:rFonts w:ascii="Times New Roman" w:hAnsi="Times New Roman" w:cs="Times New Roman"/>
          <w:sz w:val="24"/>
          <w:szCs w:val="24"/>
        </w:rPr>
        <w:t xml:space="preserve">          2.5.Муниципальная услуга предоставляется в соответствии </w:t>
      </w:r>
      <w:proofErr w:type="gramStart"/>
      <w:r w:rsidRPr="00077CF4">
        <w:rPr>
          <w:rFonts w:ascii="Times New Roman" w:hAnsi="Times New Roman" w:cs="Times New Roman"/>
          <w:sz w:val="24"/>
          <w:szCs w:val="24"/>
        </w:rPr>
        <w:t>с</w:t>
      </w:r>
      <w:proofErr w:type="gramEnd"/>
      <w:r w:rsidRPr="00077CF4">
        <w:rPr>
          <w:rFonts w:ascii="Times New Roman" w:hAnsi="Times New Roman" w:cs="Times New Roman"/>
          <w:sz w:val="24"/>
          <w:szCs w:val="24"/>
        </w:rPr>
        <w:t xml:space="preserve">: </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hyperlink r:id="rId7" w:history="1">
        <w:r w:rsidRPr="00077CF4">
          <w:rPr>
            <w:rStyle w:val="ab"/>
            <w:rFonts w:ascii="Times New Roman" w:eastAsia="Calibri" w:hAnsi="Times New Roman" w:cs="Times New Roman"/>
            <w:color w:val="auto"/>
            <w:sz w:val="24"/>
            <w:szCs w:val="24"/>
            <w:u w:val="none"/>
            <w:lang w:eastAsia="en-US"/>
          </w:rPr>
          <w:t>Конституцией</w:t>
        </w:r>
      </w:hyperlink>
      <w:r w:rsidRPr="00077CF4">
        <w:rPr>
          <w:rFonts w:ascii="Times New Roman" w:eastAsia="Calibri" w:hAnsi="Times New Roman" w:cs="Times New Roman"/>
          <w:sz w:val="24"/>
          <w:szCs w:val="24"/>
          <w:lang w:eastAsia="en-US"/>
        </w:rPr>
        <w:t xml:space="preserve"> Российской Федерации (Собрание законодательства Российской Федерации, 26.01.2009, № 4, ст. 445);</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Гражданским </w:t>
      </w:r>
      <w:hyperlink r:id="rId8" w:history="1">
        <w:r w:rsidRPr="00077CF4">
          <w:rPr>
            <w:rStyle w:val="ab"/>
            <w:rFonts w:ascii="Times New Roman" w:eastAsia="Calibri" w:hAnsi="Times New Roman" w:cs="Times New Roman"/>
            <w:color w:val="auto"/>
            <w:sz w:val="24"/>
            <w:szCs w:val="24"/>
            <w:u w:val="none"/>
            <w:lang w:eastAsia="en-US"/>
          </w:rPr>
          <w:t>кодексом</w:t>
        </w:r>
      </w:hyperlink>
      <w:r w:rsidRPr="00077CF4">
        <w:rPr>
          <w:rFonts w:ascii="Times New Roman" w:eastAsia="Calibri" w:hAnsi="Times New Roman" w:cs="Times New Roman"/>
          <w:sz w:val="24"/>
          <w:szCs w:val="24"/>
          <w:lang w:eastAsia="en-US"/>
        </w:rPr>
        <w:t xml:space="preserve"> Российской Федерации (Российская газета, 08.12.1994, № 238 - 239);</w:t>
      </w:r>
    </w:p>
    <w:p w:rsidR="00077CF4" w:rsidRPr="00077CF4" w:rsidRDefault="00077CF4" w:rsidP="00077CF4">
      <w:pPr>
        <w:pStyle w:val="a6"/>
        <w:suppressAutoHyphens/>
        <w:ind w:firstLine="709"/>
        <w:rPr>
          <w:sz w:val="24"/>
        </w:rPr>
      </w:pPr>
      <w:r w:rsidRPr="00077CF4">
        <w:rPr>
          <w:sz w:val="24"/>
        </w:rPr>
        <w:t xml:space="preserve">Земельным кодексом Российской Федерации (Собрание законодательства РФ, 29.10.2001, № 44, ст. 4147) (далее – </w:t>
      </w:r>
      <w:proofErr w:type="gramStart"/>
      <w:r w:rsidRPr="00077CF4">
        <w:rPr>
          <w:sz w:val="24"/>
        </w:rPr>
        <w:t>Земельный</w:t>
      </w:r>
      <w:proofErr w:type="gramEnd"/>
      <w:r w:rsidRPr="00077CF4">
        <w:rPr>
          <w:sz w:val="24"/>
        </w:rPr>
        <w:t xml:space="preserve"> кодекса РФ);</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077CF4" w:rsidRPr="00077CF4" w:rsidRDefault="00077CF4" w:rsidP="00077CF4">
      <w:pPr>
        <w:pStyle w:val="ConsPlusNormal"/>
        <w:ind w:firstLine="540"/>
        <w:jc w:val="both"/>
        <w:rPr>
          <w:rFonts w:ascii="Times New Roman" w:hAnsi="Times New Roman" w:cs="Times New Roman"/>
          <w:sz w:val="24"/>
          <w:szCs w:val="24"/>
        </w:rPr>
      </w:pPr>
      <w:r w:rsidRPr="00077CF4">
        <w:rPr>
          <w:rFonts w:ascii="Times New Roman" w:eastAsia="Calibri" w:hAnsi="Times New Roman" w:cs="Times New Roman"/>
          <w:sz w:val="24"/>
          <w:szCs w:val="24"/>
          <w:lang w:eastAsia="en-US"/>
        </w:rPr>
        <w:t xml:space="preserve">   </w:t>
      </w:r>
      <w:proofErr w:type="gramStart"/>
      <w:r w:rsidRPr="00077CF4">
        <w:rPr>
          <w:rFonts w:ascii="Times New Roman" w:eastAsia="Calibri" w:hAnsi="Times New Roman" w:cs="Times New Roman"/>
          <w:sz w:val="24"/>
          <w:szCs w:val="24"/>
          <w:lang w:eastAsia="en-US"/>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w:t>
      </w:r>
      <w:r w:rsidRPr="00077CF4">
        <w:rPr>
          <w:rFonts w:ascii="Times New Roman" w:hAnsi="Times New Roman" w:cs="Times New Roman"/>
          <w:sz w:val="24"/>
          <w:szCs w:val="24"/>
        </w:rPr>
        <w:t xml:space="preserve"> 3993; 2005, N 30, ст. 3098; 2011, N 1, ст. 47; 2013, N 49, ст. 6328; N 52, ст. 7011;</w:t>
      </w:r>
      <w:proofErr w:type="gramEnd"/>
      <w:r w:rsidRPr="00077CF4">
        <w:rPr>
          <w:rFonts w:ascii="Times New Roman" w:hAnsi="Times New Roman" w:cs="Times New Roman"/>
          <w:sz w:val="24"/>
          <w:szCs w:val="24"/>
        </w:rPr>
        <w:t xml:space="preserve"> </w:t>
      </w:r>
      <w:proofErr w:type="gramStart"/>
      <w:r w:rsidRPr="00077CF4">
        <w:rPr>
          <w:rFonts w:ascii="Times New Roman" w:hAnsi="Times New Roman" w:cs="Times New Roman"/>
          <w:sz w:val="24"/>
          <w:szCs w:val="24"/>
        </w:rPr>
        <w:t>2014, N 26, ст. 3377);</w:t>
      </w:r>
      <w:proofErr w:type="gramEnd"/>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Федеральным </w:t>
      </w:r>
      <w:hyperlink r:id="rId9" w:history="1">
        <w:r w:rsidRPr="00077CF4">
          <w:rPr>
            <w:rStyle w:val="ab"/>
            <w:rFonts w:ascii="Times New Roman" w:eastAsia="Calibri" w:hAnsi="Times New Roman" w:cs="Times New Roman"/>
            <w:color w:val="auto"/>
            <w:sz w:val="24"/>
            <w:szCs w:val="24"/>
            <w:u w:val="none"/>
            <w:lang w:eastAsia="en-US"/>
          </w:rPr>
          <w:t>законом</w:t>
        </w:r>
      </w:hyperlink>
      <w:r w:rsidRPr="00077CF4">
        <w:rPr>
          <w:rFonts w:ascii="Times New Roman" w:eastAsia="Calibri" w:hAnsi="Times New Roman" w:cs="Times New Roman"/>
          <w:sz w:val="24"/>
          <w:szCs w:val="24"/>
          <w:lang w:eastAsia="en-US"/>
        </w:rPr>
        <w:t xml:space="preserve"> от 2 мая 2006 года № 59-ФЗ «О порядке рассмотрения обращений граждан Российской Федерации» (Российская газета, 11.05.2006, № 70 - 71);</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Федеральным </w:t>
      </w:r>
      <w:hyperlink r:id="rId10" w:history="1">
        <w:r w:rsidRPr="00077CF4">
          <w:rPr>
            <w:rStyle w:val="ab"/>
            <w:rFonts w:ascii="Times New Roman" w:eastAsia="Calibri" w:hAnsi="Times New Roman" w:cs="Times New Roman"/>
            <w:color w:val="auto"/>
            <w:sz w:val="24"/>
            <w:szCs w:val="24"/>
            <w:u w:val="none"/>
            <w:lang w:eastAsia="en-US"/>
          </w:rPr>
          <w:t>законом</w:t>
        </w:r>
      </w:hyperlink>
      <w:r w:rsidRPr="00077CF4">
        <w:rPr>
          <w:rFonts w:ascii="Times New Roman" w:eastAsia="Calibri" w:hAnsi="Times New Roman" w:cs="Times New Roman"/>
          <w:sz w:val="24"/>
          <w:szCs w:val="24"/>
          <w:lang w:eastAsia="en-US"/>
        </w:rPr>
        <w:t xml:space="preserve"> от 26 июля 2006 года № 135-ФЗ «О защите конкуренции» (Собрание законодательства Российской Федерации, 31.07.2006,    № 31 (1 ч.), ст. 3434);</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Федеральным </w:t>
      </w:r>
      <w:hyperlink r:id="rId11" w:history="1">
        <w:r w:rsidRPr="00077CF4">
          <w:rPr>
            <w:rStyle w:val="ab"/>
            <w:rFonts w:ascii="Times New Roman" w:eastAsia="Calibri" w:hAnsi="Times New Roman" w:cs="Times New Roman"/>
            <w:color w:val="auto"/>
            <w:sz w:val="24"/>
            <w:szCs w:val="24"/>
            <w:u w:val="none"/>
            <w:lang w:eastAsia="en-US"/>
          </w:rPr>
          <w:t>законом</w:t>
        </w:r>
      </w:hyperlink>
      <w:r w:rsidRPr="00077CF4">
        <w:rPr>
          <w:rFonts w:ascii="Times New Roman" w:eastAsia="Calibri" w:hAnsi="Times New Roman" w:cs="Times New Roman"/>
          <w:sz w:val="24"/>
          <w:szCs w:val="24"/>
          <w:lang w:eastAsia="en-US"/>
        </w:rPr>
        <w:t xml:space="preserve"> от 27 июля 2006 года № 152-ФЗ                                    «О персональных данных» (Собрание законодательства Российской Федерации, 31.07.2006, № 31 (1 ч.), ст. 3451);</w:t>
      </w:r>
    </w:p>
    <w:p w:rsidR="00077CF4" w:rsidRPr="00077CF4" w:rsidRDefault="00077CF4" w:rsidP="00077CF4">
      <w:pPr>
        <w:pStyle w:val="a6"/>
        <w:suppressAutoHyphens/>
        <w:ind w:firstLine="709"/>
        <w:rPr>
          <w:sz w:val="24"/>
        </w:rPr>
      </w:pPr>
      <w:r w:rsidRPr="00077CF4">
        <w:rPr>
          <w:sz w:val="24"/>
        </w:rPr>
        <w:t>Федеральным законом от 24 июля 2007 года № 221-ФЗ  «О государственном кадастре недвижимости» (Собрание законодательст</w:t>
      </w:r>
      <w:r w:rsidR="003B5F9D">
        <w:rPr>
          <w:sz w:val="24"/>
        </w:rPr>
        <w:t xml:space="preserve">ва РФ, 30.07.2007, № 31, </w:t>
      </w:r>
      <w:r w:rsidRPr="00077CF4">
        <w:rPr>
          <w:sz w:val="24"/>
        </w:rPr>
        <w:t xml:space="preserve">ст. 4017); </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Федеральным </w:t>
      </w:r>
      <w:hyperlink r:id="rId12" w:history="1">
        <w:r w:rsidRPr="00077CF4">
          <w:rPr>
            <w:rStyle w:val="ab"/>
            <w:rFonts w:ascii="Times New Roman" w:eastAsia="Calibri" w:hAnsi="Times New Roman" w:cs="Times New Roman"/>
            <w:color w:val="auto"/>
            <w:sz w:val="24"/>
            <w:szCs w:val="24"/>
            <w:u w:val="none"/>
            <w:lang w:eastAsia="en-US"/>
          </w:rPr>
          <w:t>законом</w:t>
        </w:r>
      </w:hyperlink>
      <w:r w:rsidRPr="00077CF4">
        <w:rPr>
          <w:rFonts w:ascii="Times New Roman" w:eastAsia="Calibri" w:hAnsi="Times New Roman" w:cs="Times New Roman"/>
          <w:sz w:val="24"/>
          <w:szCs w:val="24"/>
          <w:lang w:eastAsia="en-US"/>
        </w:rPr>
        <w:t xml:space="preserve"> </w:t>
      </w:r>
      <w:r w:rsidR="003B5F9D">
        <w:rPr>
          <w:rFonts w:ascii="Times New Roman" w:eastAsia="Calibri" w:hAnsi="Times New Roman" w:cs="Times New Roman"/>
          <w:sz w:val="24"/>
          <w:szCs w:val="24"/>
          <w:lang w:eastAsia="en-US"/>
        </w:rPr>
        <w:t>от 27 июля 2010 года № 210-ФЗ</w:t>
      </w:r>
      <w:r w:rsidRPr="00077CF4">
        <w:rPr>
          <w:rFonts w:ascii="Times New Roman" w:eastAsia="Calibri" w:hAnsi="Times New Roman" w:cs="Times New Roman"/>
          <w:sz w:val="24"/>
          <w:szCs w:val="24"/>
          <w:lang w:eastAsia="en-US"/>
        </w:rPr>
        <w:t xml:space="preserve"> «Об организации предоставления государственных и муниципальных услуг» (Собрание законодательства Российской Фе</w:t>
      </w:r>
      <w:r w:rsidR="003B5F9D">
        <w:rPr>
          <w:rFonts w:ascii="Times New Roman" w:eastAsia="Calibri" w:hAnsi="Times New Roman" w:cs="Times New Roman"/>
          <w:sz w:val="24"/>
          <w:szCs w:val="24"/>
          <w:lang w:eastAsia="en-US"/>
        </w:rPr>
        <w:t xml:space="preserve">дерации, 02.08.2010, № 31, </w:t>
      </w:r>
      <w:r w:rsidRPr="00077CF4">
        <w:rPr>
          <w:rFonts w:ascii="Times New Roman" w:eastAsia="Calibri" w:hAnsi="Times New Roman" w:cs="Times New Roman"/>
          <w:sz w:val="24"/>
          <w:szCs w:val="24"/>
          <w:lang w:eastAsia="en-US"/>
        </w:rPr>
        <w:t>ст. 4179);</w:t>
      </w:r>
    </w:p>
    <w:p w:rsidR="00077CF4" w:rsidRPr="00077CF4" w:rsidRDefault="00077CF4" w:rsidP="00077CF4">
      <w:pPr>
        <w:autoSpaceDE w:val="0"/>
        <w:autoSpaceDN w:val="0"/>
        <w:adjustRightInd w:val="0"/>
        <w:ind w:firstLine="540"/>
        <w:jc w:val="both"/>
        <w:rPr>
          <w:rFonts w:ascii="Times New Roman" w:eastAsia="Times New Roman" w:hAnsi="Times New Roman" w:cs="Times New Roman"/>
          <w:sz w:val="24"/>
          <w:szCs w:val="24"/>
        </w:rPr>
      </w:pPr>
      <w:r w:rsidRPr="00077CF4">
        <w:rPr>
          <w:rFonts w:ascii="Times New Roman" w:hAnsi="Times New Roman" w:cs="Times New Roman"/>
          <w:sz w:val="24"/>
          <w:szCs w:val="24"/>
        </w:rPr>
        <w:lastRenderedPageBreak/>
        <w:t xml:space="preserve">    </w:t>
      </w:r>
      <w:proofErr w:type="gramStart"/>
      <w:r w:rsidRPr="00077CF4">
        <w:rPr>
          <w:rFonts w:ascii="Times New Roman" w:hAnsi="Times New Roman" w:cs="Times New Roman"/>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077CF4">
        <w:rPr>
          <w:rFonts w:ascii="Times New Roman" w:hAnsi="Times New Roman" w:cs="Times New Roman"/>
          <w:sz w:val="24"/>
          <w:szCs w:val="24"/>
        </w:rPr>
        <w:t xml:space="preserve"> </w:t>
      </w:r>
      <w:proofErr w:type="gramStart"/>
      <w:r w:rsidRPr="00077CF4">
        <w:rPr>
          <w:rFonts w:ascii="Times New Roman" w:hAnsi="Times New Roman" w:cs="Times New Roman"/>
          <w:sz w:val="24"/>
          <w:szCs w:val="24"/>
        </w:rPr>
        <w:t>N 52, ст. 7507);</w:t>
      </w:r>
      <w:proofErr w:type="gramEnd"/>
    </w:p>
    <w:p w:rsidR="00077CF4" w:rsidRPr="00077CF4" w:rsidRDefault="00077CF4" w:rsidP="00077CF4">
      <w:pPr>
        <w:pStyle w:val="ConsPlusNormal"/>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постановлением Правительства </w:t>
      </w:r>
      <w:r w:rsidRPr="00077CF4">
        <w:rPr>
          <w:rFonts w:ascii="Times New Roman" w:hAnsi="Times New Roman" w:cs="Times New Roman"/>
          <w:sz w:val="24"/>
          <w:szCs w:val="24"/>
        </w:rPr>
        <w:t>Российской Федерации</w:t>
      </w:r>
      <w:r w:rsidRPr="00077CF4">
        <w:rPr>
          <w:rFonts w:ascii="Times New Roman" w:eastAsia="Calibri" w:hAnsi="Times New Roman" w:cs="Times New Roman"/>
          <w:sz w:val="24"/>
          <w:szCs w:val="24"/>
          <w:lang w:eastAsia="en-US"/>
        </w:rPr>
        <w:t xml:space="preserve">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 50, ст. 7089);</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hyperlink r:id="rId13" w:history="1">
        <w:r w:rsidRPr="00077CF4">
          <w:rPr>
            <w:rStyle w:val="ab"/>
            <w:rFonts w:ascii="Times New Roman" w:eastAsia="Calibri" w:hAnsi="Times New Roman" w:cs="Times New Roman"/>
            <w:color w:val="auto"/>
            <w:sz w:val="24"/>
            <w:szCs w:val="24"/>
            <w:u w:val="none"/>
            <w:lang w:eastAsia="en-US"/>
          </w:rPr>
          <w:t>Конституцией</w:t>
        </w:r>
      </w:hyperlink>
      <w:r w:rsidRPr="00077CF4">
        <w:rPr>
          <w:rFonts w:ascii="Times New Roman" w:eastAsia="Calibri" w:hAnsi="Times New Roman" w:cs="Times New Roman"/>
          <w:sz w:val="24"/>
          <w:szCs w:val="24"/>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077CF4" w:rsidRPr="00077CF4" w:rsidRDefault="00077CF4" w:rsidP="00077CF4">
      <w:pPr>
        <w:autoSpaceDE w:val="0"/>
        <w:autoSpaceDN w:val="0"/>
        <w:adjustRightInd w:val="0"/>
        <w:ind w:firstLine="709"/>
        <w:jc w:val="both"/>
        <w:rPr>
          <w:rFonts w:ascii="Times New Roman" w:eastAsia="Times New Roman" w:hAnsi="Times New Roman" w:cs="Times New Roman"/>
          <w:sz w:val="24"/>
          <w:szCs w:val="24"/>
        </w:rPr>
      </w:pPr>
      <w:r w:rsidRPr="00077CF4">
        <w:rPr>
          <w:rFonts w:ascii="Times New Roman" w:hAnsi="Times New Roman" w:cs="Times New Roman"/>
          <w:sz w:val="24"/>
          <w:szCs w:val="24"/>
        </w:rPr>
        <w:t>Законом Республики Башкорт</w:t>
      </w:r>
      <w:r w:rsidR="003B5F9D">
        <w:rPr>
          <w:rFonts w:ascii="Times New Roman" w:hAnsi="Times New Roman" w:cs="Times New Roman"/>
          <w:sz w:val="24"/>
          <w:szCs w:val="24"/>
        </w:rPr>
        <w:t>остан от 5 января 2004 года</w:t>
      </w:r>
      <w:r w:rsidRPr="00077CF4">
        <w:rPr>
          <w:rFonts w:ascii="Times New Roman" w:hAnsi="Times New Roman" w:cs="Times New Roman"/>
          <w:sz w:val="24"/>
          <w:szCs w:val="24"/>
        </w:rPr>
        <w:t xml:space="preserve"> № 59-З «О регулировании земельных отношений в Республики Башкортостан» (Республика Башкортостан, № 29(25512), 13.02.2004);</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077CF4">
        <w:rPr>
          <w:rFonts w:ascii="Times New Roman" w:eastAsia="Calibri" w:hAnsi="Times New Roman" w:cs="Times New Roman"/>
          <w:sz w:val="24"/>
          <w:szCs w:val="24"/>
        </w:rPr>
        <w:t xml:space="preserve"> («Ведомости Государственного Собрания - Курултая, Президента и Правительства Республики Башкортостан», 02.02.2012, № 4(370), ст. 196);</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077CF4" w:rsidRPr="00077CF4" w:rsidRDefault="00077CF4" w:rsidP="00077CF4">
      <w:pPr>
        <w:pStyle w:val="ConsPlusNormal"/>
        <w:jc w:val="both"/>
        <w:rPr>
          <w:rFonts w:ascii="Times New Roman" w:hAnsi="Times New Roman" w:cs="Times New Roman"/>
          <w:sz w:val="24"/>
          <w:szCs w:val="24"/>
        </w:rPr>
      </w:pPr>
      <w:proofErr w:type="gramStart"/>
      <w:r w:rsidRPr="00077CF4">
        <w:rPr>
          <w:rFonts w:ascii="Times New Roman" w:eastAsia="Calibri" w:hAnsi="Times New Roman" w:cs="Times New Roman"/>
          <w:sz w:val="24"/>
          <w:szCs w:val="24"/>
          <w:lang w:eastAsia="en-US"/>
        </w:rPr>
        <w:t>постановлением Правительства Республики Башкортостан от 7 мая 2015 года № 156 «Об утверждении Порядка и условий размещения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w:t>
      </w:r>
      <w:r w:rsidRPr="00077CF4">
        <w:rPr>
          <w:rFonts w:ascii="Times New Roman" w:hAnsi="Times New Roman" w:cs="Times New Roman"/>
          <w:sz w:val="24"/>
          <w:szCs w:val="24"/>
        </w:rPr>
        <w:t>Ведомости Государственного Собрания - Курултая, Президента и Правительства Республики Башкортостан</w:t>
      </w:r>
      <w:proofErr w:type="gramEnd"/>
      <w:r w:rsidRPr="00077CF4">
        <w:rPr>
          <w:rFonts w:ascii="Times New Roman" w:hAnsi="Times New Roman" w:cs="Times New Roman"/>
          <w:sz w:val="24"/>
          <w:szCs w:val="24"/>
        </w:rPr>
        <w:t xml:space="preserve">, </w:t>
      </w:r>
      <w:proofErr w:type="gramStart"/>
      <w:r w:rsidRPr="00077CF4">
        <w:rPr>
          <w:rFonts w:ascii="Times New Roman" w:hAnsi="Times New Roman" w:cs="Times New Roman"/>
          <w:sz w:val="24"/>
          <w:szCs w:val="24"/>
        </w:rPr>
        <w:t>02.06.2015, № 16(490), ст. 721)</w:t>
      </w:r>
      <w:r w:rsidRPr="00077CF4">
        <w:rPr>
          <w:rFonts w:ascii="Times New Roman" w:eastAsia="Calibri" w:hAnsi="Times New Roman" w:cs="Times New Roman"/>
          <w:sz w:val="24"/>
          <w:szCs w:val="24"/>
          <w:lang w:eastAsia="en-US"/>
        </w:rPr>
        <w:t>;</w:t>
      </w:r>
      <w:proofErr w:type="gramEnd"/>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Уставом</w:t>
      </w:r>
      <w:r w:rsidRPr="00077CF4">
        <w:rPr>
          <w:rFonts w:ascii="Times New Roman" w:hAnsi="Times New Roman" w:cs="Times New Roman"/>
          <w:sz w:val="24"/>
          <w:szCs w:val="24"/>
        </w:rPr>
        <w:t xml:space="preserve"> </w:t>
      </w:r>
      <w:r w:rsidR="003B5F9D">
        <w:rPr>
          <w:rFonts w:ascii="Times New Roman" w:eastAsia="Calibri" w:hAnsi="Times New Roman" w:cs="Times New Roman"/>
          <w:sz w:val="24"/>
          <w:szCs w:val="24"/>
          <w:lang w:eastAsia="en-US"/>
        </w:rPr>
        <w:t>сельского поселения Маканс</w:t>
      </w:r>
      <w:r w:rsidRPr="00077CF4">
        <w:rPr>
          <w:rFonts w:ascii="Times New Roman" w:eastAsia="Calibri" w:hAnsi="Times New Roman" w:cs="Times New Roman"/>
          <w:sz w:val="24"/>
          <w:szCs w:val="24"/>
          <w:lang w:eastAsia="en-US"/>
        </w:rPr>
        <w:t>кий сельсовет муниципального района Хайбуллинский район Республики Башкортостан.</w:t>
      </w:r>
    </w:p>
    <w:p w:rsidR="00077CF4" w:rsidRDefault="00077CF4" w:rsidP="00077CF4">
      <w:pPr>
        <w:widowControl w:val="0"/>
        <w:autoSpaceDE w:val="0"/>
        <w:autoSpaceDN w:val="0"/>
        <w:adjustRightInd w:val="0"/>
        <w:jc w:val="center"/>
        <w:outlineLvl w:val="2"/>
        <w:rPr>
          <w:rFonts w:ascii="Times New Roman" w:eastAsia="Calibri" w:hAnsi="Times New Roman" w:cs="Times New Roman"/>
          <w:b/>
          <w:sz w:val="24"/>
          <w:szCs w:val="24"/>
        </w:rPr>
      </w:pPr>
    </w:p>
    <w:p w:rsidR="003B5F9D" w:rsidRPr="00077CF4" w:rsidRDefault="003B5F9D" w:rsidP="00077CF4">
      <w:pPr>
        <w:widowControl w:val="0"/>
        <w:autoSpaceDE w:val="0"/>
        <w:autoSpaceDN w:val="0"/>
        <w:adjustRightInd w:val="0"/>
        <w:jc w:val="center"/>
        <w:outlineLvl w:val="2"/>
        <w:rPr>
          <w:rFonts w:ascii="Times New Roman" w:eastAsia="Calibri" w:hAnsi="Times New Roman" w:cs="Times New Roman"/>
          <w:b/>
          <w:sz w:val="24"/>
          <w:szCs w:val="24"/>
        </w:rPr>
      </w:pPr>
    </w:p>
    <w:p w:rsidR="00077CF4" w:rsidRPr="00077CF4" w:rsidRDefault="00077CF4" w:rsidP="00077CF4">
      <w:pPr>
        <w:widowControl w:val="0"/>
        <w:autoSpaceDE w:val="0"/>
        <w:autoSpaceDN w:val="0"/>
        <w:adjustRightInd w:val="0"/>
        <w:jc w:val="center"/>
        <w:outlineLvl w:val="2"/>
        <w:rPr>
          <w:rFonts w:ascii="Times New Roman" w:eastAsia="Calibri" w:hAnsi="Times New Roman" w:cs="Times New Roman"/>
          <w:b/>
          <w:sz w:val="24"/>
          <w:szCs w:val="24"/>
        </w:rPr>
      </w:pPr>
      <w:r w:rsidRPr="00077CF4">
        <w:rPr>
          <w:rFonts w:ascii="Times New Roman" w:eastAsia="Calibri" w:hAnsi="Times New Roman" w:cs="Times New Roman"/>
          <w:b/>
          <w:sz w:val="24"/>
          <w:szCs w:val="24"/>
        </w:rPr>
        <w:lastRenderedPageBreak/>
        <w:t>Перечень документов, необходимых в соответствии с нормативными правовыми актами для предоставления муниципальной услуги</w:t>
      </w:r>
    </w:p>
    <w:p w:rsidR="00077CF4" w:rsidRPr="00077CF4" w:rsidRDefault="00077CF4" w:rsidP="00077CF4">
      <w:pPr>
        <w:pStyle w:val="TextList"/>
        <w:widowControl w:val="0"/>
        <w:ind w:firstLine="709"/>
        <w:rPr>
          <w:sz w:val="24"/>
          <w:szCs w:val="24"/>
        </w:rPr>
      </w:pPr>
      <w:r w:rsidRPr="00077CF4">
        <w:rPr>
          <w:sz w:val="24"/>
          <w:szCs w:val="24"/>
        </w:rPr>
        <w:t xml:space="preserve"> 2.6. Муниципальная услуга предоставляется на основании заявления о выдаче разрешения на использование земель или земельных участков без предоставления земельных участков и установления сервитута (далее – заявление о выдаче разрешения).</w:t>
      </w:r>
    </w:p>
    <w:p w:rsidR="00077CF4" w:rsidRPr="00077CF4" w:rsidRDefault="00077CF4" w:rsidP="00077CF4">
      <w:pPr>
        <w:pStyle w:val="ConsPlusNormal"/>
        <w:ind w:firstLine="855"/>
        <w:jc w:val="both"/>
        <w:rPr>
          <w:rFonts w:ascii="Times New Roman" w:hAnsi="Times New Roman" w:cs="Times New Roman"/>
          <w:sz w:val="24"/>
          <w:szCs w:val="24"/>
        </w:rPr>
      </w:pPr>
      <w:r w:rsidRPr="00077CF4">
        <w:rPr>
          <w:rFonts w:ascii="Times New Roman" w:hAnsi="Times New Roman" w:cs="Times New Roman"/>
          <w:sz w:val="24"/>
          <w:szCs w:val="24"/>
        </w:rPr>
        <w:t>К заявлению о выдаче разрешения прилагаются следующие документы:</w:t>
      </w:r>
    </w:p>
    <w:p w:rsidR="00077CF4" w:rsidRPr="00077CF4" w:rsidRDefault="00077CF4" w:rsidP="00077CF4">
      <w:pPr>
        <w:pStyle w:val="ConsPlusNormal"/>
        <w:ind w:firstLine="855"/>
        <w:jc w:val="both"/>
        <w:rPr>
          <w:rFonts w:ascii="Times New Roman" w:hAnsi="Times New Roman" w:cs="Times New Roman"/>
          <w:sz w:val="24"/>
          <w:szCs w:val="24"/>
        </w:rPr>
      </w:pPr>
      <w:r w:rsidRPr="00077CF4">
        <w:rPr>
          <w:rFonts w:ascii="Times New Roman" w:hAnsi="Times New Roman" w:cs="Times New Roman"/>
          <w:sz w:val="24"/>
          <w:szCs w:val="24"/>
        </w:rPr>
        <w:t>копии документов, удостоверяющих личность заявителя и документа, подтверждающего полномочия представителя заявителя, в случае, если заявление подается представителем заявителя;</w:t>
      </w:r>
    </w:p>
    <w:p w:rsidR="00077CF4" w:rsidRPr="00077CF4" w:rsidRDefault="00077CF4" w:rsidP="00077CF4">
      <w:pPr>
        <w:pStyle w:val="ConsPlusNormal"/>
        <w:ind w:firstLine="855"/>
        <w:jc w:val="both"/>
        <w:rPr>
          <w:rFonts w:ascii="Times New Roman" w:hAnsi="Times New Roman" w:cs="Times New Roman"/>
          <w:sz w:val="24"/>
          <w:szCs w:val="24"/>
        </w:rPr>
      </w:pPr>
      <w:r w:rsidRPr="00077CF4">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077CF4" w:rsidRPr="00077CF4" w:rsidRDefault="00077CF4" w:rsidP="00077CF4">
      <w:pPr>
        <w:pStyle w:val="ConsPlusNormal"/>
        <w:ind w:firstLine="855"/>
        <w:jc w:val="both"/>
        <w:rPr>
          <w:rFonts w:ascii="Times New Roman" w:hAnsi="Times New Roman" w:cs="Times New Roman"/>
          <w:sz w:val="24"/>
          <w:szCs w:val="24"/>
        </w:rPr>
      </w:pPr>
      <w:r w:rsidRPr="00077CF4">
        <w:rPr>
          <w:rFonts w:ascii="Times New Roman" w:hAnsi="Times New Roman" w:cs="Times New Roman"/>
          <w:sz w:val="24"/>
          <w:szCs w:val="24"/>
        </w:rPr>
        <w:t>обоснование необходимости размещения объектов с приложением соответствующих документов (проектной документации, схемы монтажа, установки, размещения);</w:t>
      </w:r>
    </w:p>
    <w:p w:rsidR="00077CF4" w:rsidRPr="00077CF4" w:rsidRDefault="00077CF4" w:rsidP="00077CF4">
      <w:pPr>
        <w:pStyle w:val="ConsPlusNormal"/>
        <w:ind w:firstLine="855"/>
        <w:jc w:val="both"/>
        <w:rPr>
          <w:rFonts w:ascii="Times New Roman" w:hAnsi="Times New Roman" w:cs="Times New Roman"/>
          <w:sz w:val="24"/>
          <w:szCs w:val="24"/>
        </w:rPr>
      </w:pPr>
      <w:r w:rsidRPr="00077CF4">
        <w:rPr>
          <w:rFonts w:ascii="Times New Roman" w:hAnsi="Times New Roman" w:cs="Times New Roman"/>
          <w:sz w:val="24"/>
          <w:szCs w:val="24"/>
        </w:rPr>
        <w:t>кадастровая выписка о земельном участке или кадастровый паспорт земельного участка;</w:t>
      </w:r>
    </w:p>
    <w:p w:rsidR="00077CF4" w:rsidRPr="00077CF4" w:rsidRDefault="00077CF4" w:rsidP="00077CF4">
      <w:pPr>
        <w:pStyle w:val="ConsPlusNormal"/>
        <w:ind w:firstLine="855"/>
        <w:jc w:val="both"/>
        <w:rPr>
          <w:rFonts w:ascii="Times New Roman" w:hAnsi="Times New Roman" w:cs="Times New Roman"/>
          <w:sz w:val="24"/>
          <w:szCs w:val="24"/>
        </w:rPr>
      </w:pPr>
      <w:r w:rsidRPr="00077CF4">
        <w:rPr>
          <w:rFonts w:ascii="Times New Roman" w:hAnsi="Times New Roman" w:cs="Times New Roman"/>
          <w:sz w:val="24"/>
          <w:szCs w:val="24"/>
        </w:rPr>
        <w:t>выписка из Единого государственного реестра прав на недвижимое имущество и сделок с ним;</w:t>
      </w:r>
    </w:p>
    <w:p w:rsidR="00077CF4" w:rsidRPr="00077CF4" w:rsidRDefault="00077CF4" w:rsidP="00077CF4">
      <w:pPr>
        <w:pStyle w:val="ConsPlusNormal"/>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  выписка из Единого государственного реестра юридических лиц (ЕГРЮЛ) о юридическом лице (в случае, если заявителем юридическое лицо);</w:t>
      </w:r>
    </w:p>
    <w:p w:rsidR="00077CF4" w:rsidRPr="00077CF4" w:rsidRDefault="00077CF4" w:rsidP="00077CF4">
      <w:pPr>
        <w:pStyle w:val="ConsPlusNormal"/>
        <w:ind w:firstLine="855"/>
        <w:jc w:val="both"/>
        <w:rPr>
          <w:rFonts w:ascii="Times New Roman" w:hAnsi="Times New Roman" w:cs="Times New Roman"/>
          <w:sz w:val="24"/>
          <w:szCs w:val="24"/>
        </w:rPr>
      </w:pPr>
      <w:r w:rsidRPr="00077CF4">
        <w:rPr>
          <w:rFonts w:ascii="Times New Roman" w:hAnsi="Times New Roman" w:cs="Times New Roman"/>
          <w:sz w:val="24"/>
          <w:szCs w:val="24"/>
        </w:rPr>
        <w:t>сведения о соответствии размещаемых объектов документам территориального планировани</w:t>
      </w:r>
      <w:r w:rsidR="003B5F9D">
        <w:rPr>
          <w:rFonts w:ascii="Times New Roman" w:hAnsi="Times New Roman" w:cs="Times New Roman"/>
          <w:sz w:val="24"/>
          <w:szCs w:val="24"/>
        </w:rPr>
        <w:t>я сельского поселения Макан</w:t>
      </w:r>
      <w:r w:rsidRPr="00077CF4">
        <w:rPr>
          <w:rFonts w:ascii="Times New Roman" w:hAnsi="Times New Roman" w:cs="Times New Roman"/>
          <w:sz w:val="24"/>
          <w:szCs w:val="24"/>
        </w:rPr>
        <w:t xml:space="preserve">ский сельсовет муниципального района Хайбуллинский район Республики Башкортостан. </w:t>
      </w:r>
    </w:p>
    <w:p w:rsidR="00077CF4" w:rsidRPr="00077CF4" w:rsidRDefault="00077CF4" w:rsidP="00077CF4">
      <w:pPr>
        <w:pStyle w:val="ConsPlusNormal"/>
        <w:ind w:firstLine="855"/>
        <w:jc w:val="both"/>
        <w:rPr>
          <w:rFonts w:ascii="Times New Roman" w:hAnsi="Times New Roman" w:cs="Times New Roman"/>
          <w:sz w:val="24"/>
          <w:szCs w:val="24"/>
        </w:rPr>
      </w:pPr>
      <w:r w:rsidRPr="00077CF4">
        <w:rPr>
          <w:rFonts w:ascii="Times New Roman" w:hAnsi="Times New Roman" w:cs="Times New Roman"/>
          <w:sz w:val="24"/>
          <w:szCs w:val="24"/>
        </w:rPr>
        <w:t>Кадастровая выписка о земельном участке или кадастровый паспорт земельного участка и выписка из Единого государственного реестра прав на недвижимое имущество и сделок с ним прилагаются в случаях, если размещение объектов предполагается на земельных участках.</w:t>
      </w:r>
    </w:p>
    <w:p w:rsidR="00077CF4" w:rsidRPr="00077CF4" w:rsidRDefault="00077CF4" w:rsidP="00077CF4">
      <w:pPr>
        <w:autoSpaceDE w:val="0"/>
        <w:autoSpaceDN w:val="0"/>
        <w:adjustRightInd w:val="0"/>
        <w:ind w:firstLine="540"/>
        <w:jc w:val="both"/>
        <w:rPr>
          <w:rFonts w:ascii="Times New Roman" w:hAnsi="Times New Roman" w:cs="Times New Roman"/>
          <w:bCs/>
          <w:sz w:val="24"/>
          <w:szCs w:val="24"/>
        </w:rPr>
      </w:pPr>
      <w:r w:rsidRPr="00077CF4">
        <w:rPr>
          <w:rFonts w:ascii="Times New Roman" w:hAnsi="Times New Roman" w:cs="Times New Roman"/>
          <w:b/>
          <w:bCs/>
          <w:sz w:val="24"/>
          <w:szCs w:val="24"/>
        </w:rPr>
        <w:t xml:space="preserve">    </w:t>
      </w:r>
      <w:r w:rsidRPr="00077CF4">
        <w:rPr>
          <w:rFonts w:ascii="Times New Roman" w:hAnsi="Times New Roman" w:cs="Times New Roman"/>
          <w:bCs/>
          <w:sz w:val="24"/>
          <w:szCs w:val="24"/>
        </w:rPr>
        <w:t xml:space="preserve">Заявители вправе не представлять документы, указанные в настоящем пункте, если они или информация, содержащаяся в них, находятся в распоряжении государственных органов, органов местного </w:t>
      </w:r>
      <w:proofErr w:type="gramStart"/>
      <w:r w:rsidRPr="00077CF4">
        <w:rPr>
          <w:rFonts w:ascii="Times New Roman" w:hAnsi="Times New Roman" w:cs="Times New Roman"/>
          <w:bCs/>
          <w:sz w:val="24"/>
          <w:szCs w:val="24"/>
        </w:rPr>
        <w:t>самоуправления</w:t>
      </w:r>
      <w:proofErr w:type="gramEnd"/>
      <w:r w:rsidRPr="00077CF4">
        <w:rPr>
          <w:rFonts w:ascii="Times New Roman" w:hAnsi="Times New Roman" w:cs="Times New Roman"/>
          <w:bCs/>
          <w:sz w:val="24"/>
          <w:szCs w:val="24"/>
        </w:rPr>
        <w:t xml:space="preserve"> либо подведомственных государственным органам или органам местного самоуправления организаций.</w:t>
      </w:r>
    </w:p>
    <w:p w:rsidR="00077CF4" w:rsidRPr="00077CF4" w:rsidRDefault="00077CF4" w:rsidP="00077CF4">
      <w:pPr>
        <w:pStyle w:val="ConsPlusNormal"/>
        <w:ind w:firstLine="540"/>
        <w:jc w:val="both"/>
        <w:rPr>
          <w:rFonts w:ascii="Times New Roman" w:hAnsi="Times New Roman" w:cs="Times New Roman"/>
          <w:sz w:val="24"/>
          <w:szCs w:val="24"/>
        </w:rPr>
      </w:pPr>
      <w:r w:rsidRPr="00077CF4">
        <w:rPr>
          <w:rFonts w:ascii="Times New Roman" w:hAnsi="Times New Roman" w:cs="Times New Roman"/>
          <w:sz w:val="24"/>
          <w:szCs w:val="24"/>
        </w:rPr>
        <w:t>2.7. Заявление о выдаче разрешения должно содержать следующую информацию:</w:t>
      </w:r>
    </w:p>
    <w:p w:rsidR="00077CF4" w:rsidRPr="00077CF4" w:rsidRDefault="00077CF4" w:rsidP="00077CF4">
      <w:pPr>
        <w:pStyle w:val="ConsPlusNormal"/>
        <w:ind w:firstLine="540"/>
        <w:jc w:val="both"/>
        <w:rPr>
          <w:rFonts w:ascii="Times New Roman" w:hAnsi="Times New Roman" w:cs="Times New Roman"/>
          <w:sz w:val="24"/>
          <w:szCs w:val="24"/>
        </w:rPr>
      </w:pPr>
      <w:r w:rsidRPr="00077CF4">
        <w:rPr>
          <w:rFonts w:ascii="Times New Roman" w:hAnsi="Times New Roman" w:cs="Times New Roman"/>
          <w:sz w:val="24"/>
          <w:szCs w:val="24"/>
        </w:rPr>
        <w:t xml:space="preserve"> </w:t>
      </w:r>
      <w:proofErr w:type="gramStart"/>
      <w:r w:rsidRPr="00077CF4">
        <w:rPr>
          <w:rFonts w:ascii="Times New Roman" w:hAnsi="Times New Roman" w:cs="Times New Roman"/>
          <w:sz w:val="24"/>
          <w:szCs w:val="24"/>
        </w:rPr>
        <w:t>фамилия, имя, отчество (при наличии), место жительства заявителя и реквизиты документа, удостоверяющего личность заявителя (для гражданина);</w:t>
      </w:r>
      <w:proofErr w:type="gramEnd"/>
    </w:p>
    <w:p w:rsidR="00077CF4" w:rsidRPr="00077CF4" w:rsidRDefault="00077CF4" w:rsidP="00077CF4">
      <w:pPr>
        <w:pStyle w:val="ConsPlusNormal"/>
        <w:ind w:firstLine="540"/>
        <w:jc w:val="both"/>
        <w:rPr>
          <w:rFonts w:ascii="Times New Roman" w:hAnsi="Times New Roman" w:cs="Times New Roman"/>
          <w:sz w:val="24"/>
          <w:szCs w:val="24"/>
        </w:rPr>
      </w:pPr>
      <w:r w:rsidRPr="00077CF4">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77CF4" w:rsidRPr="00077CF4" w:rsidRDefault="00077CF4" w:rsidP="00077CF4">
      <w:pPr>
        <w:pStyle w:val="ConsPlusNormal"/>
        <w:ind w:firstLine="540"/>
        <w:jc w:val="both"/>
        <w:rPr>
          <w:rFonts w:ascii="Times New Roman" w:hAnsi="Times New Roman" w:cs="Times New Roman"/>
          <w:sz w:val="24"/>
          <w:szCs w:val="24"/>
        </w:rPr>
      </w:pPr>
      <w:r w:rsidRPr="00077CF4">
        <w:rPr>
          <w:rFonts w:ascii="Times New Roman" w:hAnsi="Times New Roman" w:cs="Times New Roman"/>
          <w:sz w:val="24"/>
          <w:szCs w:val="24"/>
        </w:rPr>
        <w:t xml:space="preserve">цель использования земельного участка (в качестве целей указывается размещение и эксплуатация объектов, виды которых установлены </w:t>
      </w:r>
      <w:r w:rsidRPr="00077CF4">
        <w:rPr>
          <w:rFonts w:ascii="Times New Roman" w:eastAsia="Calibri" w:hAnsi="Times New Roman" w:cs="Times New Roman"/>
          <w:sz w:val="24"/>
          <w:szCs w:val="24"/>
          <w:lang w:eastAsia="en-US"/>
        </w:rPr>
        <w:t>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077CF4">
        <w:rPr>
          <w:rFonts w:ascii="Times New Roman" w:hAnsi="Times New Roman" w:cs="Times New Roman"/>
          <w:sz w:val="24"/>
          <w:szCs w:val="24"/>
        </w:rPr>
        <w:t>;</w:t>
      </w:r>
    </w:p>
    <w:p w:rsidR="00077CF4" w:rsidRPr="00077CF4" w:rsidRDefault="00077CF4" w:rsidP="00077CF4">
      <w:pPr>
        <w:pStyle w:val="ConsPlusNormal"/>
        <w:ind w:firstLine="540"/>
        <w:jc w:val="both"/>
        <w:rPr>
          <w:rFonts w:ascii="Times New Roman" w:hAnsi="Times New Roman" w:cs="Times New Roman"/>
          <w:sz w:val="24"/>
          <w:szCs w:val="24"/>
        </w:rPr>
      </w:pPr>
      <w:r w:rsidRPr="00077CF4">
        <w:rPr>
          <w:rFonts w:ascii="Times New Roman" w:hAnsi="Times New Roman" w:cs="Times New Roman"/>
          <w:sz w:val="24"/>
          <w:szCs w:val="24"/>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77CF4" w:rsidRPr="00077CF4" w:rsidRDefault="00077CF4" w:rsidP="00077CF4">
      <w:pPr>
        <w:pStyle w:val="ConsPlusNormal"/>
        <w:ind w:firstLine="540"/>
        <w:jc w:val="both"/>
        <w:rPr>
          <w:rFonts w:ascii="Times New Roman" w:hAnsi="Times New Roman" w:cs="Times New Roman"/>
          <w:sz w:val="24"/>
          <w:szCs w:val="24"/>
        </w:rPr>
      </w:pPr>
      <w:r w:rsidRPr="00077CF4">
        <w:rPr>
          <w:rFonts w:ascii="Times New Roman" w:hAnsi="Times New Roman" w:cs="Times New Roman"/>
          <w:sz w:val="24"/>
          <w:szCs w:val="24"/>
        </w:rPr>
        <w:t>почтовый адрес и (или) адрес электронной почты для связи с заявителем.</w:t>
      </w:r>
    </w:p>
    <w:p w:rsidR="00077CF4" w:rsidRPr="00077CF4" w:rsidRDefault="00077CF4" w:rsidP="00077CF4">
      <w:pPr>
        <w:widowControl w:val="0"/>
        <w:autoSpaceDE w:val="0"/>
        <w:autoSpaceDN w:val="0"/>
        <w:adjustRightInd w:val="0"/>
        <w:jc w:val="center"/>
        <w:outlineLvl w:val="2"/>
        <w:rPr>
          <w:rFonts w:ascii="Times New Roman" w:eastAsia="Calibri" w:hAnsi="Times New Roman" w:cs="Times New Roman"/>
          <w:b/>
          <w:sz w:val="24"/>
          <w:szCs w:val="24"/>
        </w:rPr>
      </w:pPr>
    </w:p>
    <w:p w:rsidR="00077CF4" w:rsidRPr="00077CF4" w:rsidRDefault="00077CF4" w:rsidP="00077CF4">
      <w:pPr>
        <w:widowControl w:val="0"/>
        <w:autoSpaceDE w:val="0"/>
        <w:autoSpaceDN w:val="0"/>
        <w:adjustRightInd w:val="0"/>
        <w:jc w:val="center"/>
        <w:outlineLvl w:val="2"/>
        <w:rPr>
          <w:rFonts w:ascii="Times New Roman" w:eastAsia="Times New Roman" w:hAnsi="Times New Roman" w:cs="Times New Roman"/>
          <w:b/>
          <w:sz w:val="24"/>
          <w:szCs w:val="24"/>
        </w:rPr>
      </w:pPr>
      <w:r w:rsidRPr="00077CF4">
        <w:rPr>
          <w:rFonts w:ascii="Times New Roman" w:eastAsia="Calibri" w:hAnsi="Times New Roman" w:cs="Times New Roman"/>
          <w:b/>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w:t>
      </w:r>
      <w:r w:rsidRPr="00077CF4">
        <w:rPr>
          <w:rFonts w:ascii="Times New Roman" w:hAnsi="Times New Roman" w:cs="Times New Roman"/>
          <w:b/>
          <w:sz w:val="24"/>
          <w:szCs w:val="24"/>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77CF4" w:rsidRPr="00077CF4" w:rsidRDefault="00077CF4" w:rsidP="00077CF4">
      <w:pPr>
        <w:pStyle w:val="ConsPlusNormal"/>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 2.8. Для предоставления муниципальной услуги должностным лицом в рамках межведомственного взаимодействия запрашиваются:</w:t>
      </w:r>
    </w:p>
    <w:p w:rsidR="00077CF4" w:rsidRPr="00077CF4" w:rsidRDefault="00077CF4" w:rsidP="00077CF4">
      <w:pPr>
        <w:pStyle w:val="ConsPlusNormal"/>
        <w:ind w:firstLine="709"/>
        <w:jc w:val="both"/>
        <w:rPr>
          <w:rFonts w:ascii="Times New Roman" w:hAnsi="Times New Roman" w:cs="Times New Roman"/>
          <w:sz w:val="24"/>
          <w:szCs w:val="24"/>
        </w:rPr>
      </w:pPr>
      <w:r w:rsidRPr="00077CF4">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077CF4" w:rsidRPr="00077CF4" w:rsidRDefault="00077CF4" w:rsidP="00077CF4">
      <w:pPr>
        <w:pStyle w:val="ConsPlusNormal"/>
        <w:ind w:firstLine="709"/>
        <w:jc w:val="both"/>
        <w:rPr>
          <w:rFonts w:ascii="Times New Roman" w:hAnsi="Times New Roman" w:cs="Times New Roman"/>
          <w:sz w:val="24"/>
          <w:szCs w:val="24"/>
        </w:rPr>
      </w:pPr>
      <w:r w:rsidRPr="00077CF4">
        <w:rPr>
          <w:rFonts w:ascii="Times New Roman" w:hAnsi="Times New Roman" w:cs="Times New Roman"/>
          <w:sz w:val="24"/>
          <w:szCs w:val="24"/>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7CF4" w:rsidRPr="00077CF4" w:rsidRDefault="00077CF4" w:rsidP="00077CF4">
      <w:pPr>
        <w:pStyle w:val="ConsPlusNormal"/>
        <w:ind w:firstLine="709"/>
        <w:jc w:val="both"/>
        <w:rPr>
          <w:rFonts w:ascii="Times New Roman" w:hAnsi="Times New Roman" w:cs="Times New Roman"/>
          <w:sz w:val="24"/>
          <w:szCs w:val="24"/>
        </w:rPr>
      </w:pPr>
      <w:r w:rsidRPr="00077CF4">
        <w:rPr>
          <w:rFonts w:ascii="Times New Roman" w:hAnsi="Times New Roman" w:cs="Times New Roman"/>
          <w:sz w:val="24"/>
          <w:szCs w:val="24"/>
        </w:rPr>
        <w:t>выписка из Единого государственного реестра юридических лиц (ЕГРЮЛ) о юридическом лице (в случае, если заявителем юридическое лицо).</w:t>
      </w:r>
    </w:p>
    <w:p w:rsidR="00077CF4" w:rsidRPr="00077CF4" w:rsidRDefault="00077CF4" w:rsidP="00077CF4">
      <w:pPr>
        <w:pStyle w:val="ConsPlusNormal"/>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 лично или по почте. </w:t>
      </w:r>
    </w:p>
    <w:p w:rsidR="00077CF4" w:rsidRPr="00077CF4" w:rsidRDefault="00077CF4" w:rsidP="00077CF4">
      <w:pPr>
        <w:pStyle w:val="ConsPlusNormal"/>
        <w:ind w:firstLine="0"/>
        <w:jc w:val="both"/>
        <w:rPr>
          <w:rFonts w:ascii="Times New Roman" w:hAnsi="Times New Roman" w:cs="Times New Roman"/>
          <w:sz w:val="24"/>
          <w:szCs w:val="24"/>
        </w:rPr>
      </w:pPr>
      <w:r w:rsidRPr="00077CF4">
        <w:rPr>
          <w:rFonts w:ascii="Times New Roman" w:hAnsi="Times New Roman" w:cs="Times New Roman"/>
          <w:sz w:val="24"/>
          <w:szCs w:val="24"/>
        </w:rPr>
        <w:t xml:space="preserve">         2.9.  При непредставлении Заявителем документов, указанных в </w:t>
      </w:r>
      <w:hyperlink r:id="rId14" w:history="1">
        <w:r w:rsidRPr="00077CF4">
          <w:rPr>
            <w:rStyle w:val="ab"/>
            <w:rFonts w:ascii="Times New Roman" w:hAnsi="Times New Roman" w:cs="Times New Roman"/>
            <w:color w:val="auto"/>
            <w:sz w:val="24"/>
            <w:szCs w:val="24"/>
            <w:u w:val="none"/>
          </w:rPr>
          <w:t>пункте 2.8</w:t>
        </w:r>
      </w:hyperlink>
      <w:r w:rsidRPr="00077CF4">
        <w:rPr>
          <w:rFonts w:ascii="Times New Roman" w:hAnsi="Times New Roman" w:cs="Times New Roman"/>
          <w:sz w:val="24"/>
          <w:szCs w:val="24"/>
        </w:rPr>
        <w:t xml:space="preserve"> настоящего Регламента, должностное лицо запрашивает их путем межведомственного взаимодействия без привлечения к этому Заявителя.</w:t>
      </w:r>
    </w:p>
    <w:p w:rsidR="00077CF4" w:rsidRPr="00077CF4" w:rsidRDefault="00077CF4" w:rsidP="00077CF4">
      <w:pPr>
        <w:autoSpaceDE w:val="0"/>
        <w:autoSpaceDN w:val="0"/>
        <w:adjustRightInd w:val="0"/>
        <w:jc w:val="center"/>
        <w:rPr>
          <w:rFonts w:ascii="Times New Roman" w:hAnsi="Times New Roman" w:cs="Times New Roman"/>
          <w:b/>
          <w:sz w:val="24"/>
          <w:szCs w:val="24"/>
        </w:rPr>
      </w:pPr>
    </w:p>
    <w:p w:rsidR="00077CF4" w:rsidRPr="00077CF4" w:rsidRDefault="00077CF4" w:rsidP="00077CF4">
      <w:pPr>
        <w:autoSpaceDE w:val="0"/>
        <w:autoSpaceDN w:val="0"/>
        <w:adjustRightInd w:val="0"/>
        <w:jc w:val="center"/>
        <w:rPr>
          <w:rFonts w:ascii="Times New Roman" w:hAnsi="Times New Roman" w:cs="Times New Roman"/>
          <w:b/>
          <w:sz w:val="24"/>
          <w:szCs w:val="24"/>
        </w:rPr>
      </w:pPr>
      <w:r w:rsidRPr="00077CF4">
        <w:rPr>
          <w:rFonts w:ascii="Times New Roman" w:hAnsi="Times New Roman" w:cs="Times New Roman"/>
          <w:b/>
          <w:sz w:val="24"/>
          <w:szCs w:val="24"/>
        </w:rPr>
        <w:t>Указание на запрет требовать от заявителя</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2.10. Администрация не вправе требовать от Заявителя:</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proofErr w:type="gramStart"/>
      <w:r w:rsidRPr="00077CF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077CF4">
          <w:rPr>
            <w:rStyle w:val="ab"/>
            <w:rFonts w:ascii="Times New Roman" w:hAnsi="Times New Roman" w:cs="Times New Roman"/>
            <w:color w:val="auto"/>
            <w:sz w:val="24"/>
            <w:szCs w:val="24"/>
            <w:u w:val="none"/>
          </w:rPr>
          <w:t>части 6 статьи  7</w:t>
        </w:r>
      </w:hyperlink>
      <w:r w:rsidRPr="00077CF4">
        <w:rPr>
          <w:rFonts w:ascii="Times New Roman" w:hAnsi="Times New Roman" w:cs="Times New Roman"/>
          <w:sz w:val="24"/>
          <w:szCs w:val="24"/>
        </w:rPr>
        <w:t xml:space="preserve"> Федерального закона от 27</w:t>
      </w:r>
      <w:r w:rsidRPr="00077CF4">
        <w:rPr>
          <w:rFonts w:ascii="Times New Roman" w:hAnsi="Times New Roman" w:cs="Times New Roman"/>
          <w:b/>
          <w:sz w:val="24"/>
          <w:szCs w:val="24"/>
        </w:rPr>
        <w:t xml:space="preserve"> </w:t>
      </w:r>
      <w:r w:rsidRPr="00077CF4">
        <w:rPr>
          <w:rFonts w:ascii="Times New Roman" w:hAnsi="Times New Roman" w:cs="Times New Roman"/>
          <w:sz w:val="24"/>
          <w:szCs w:val="24"/>
        </w:rPr>
        <w:t>июля</w:t>
      </w:r>
      <w:proofErr w:type="gramEnd"/>
      <w:r w:rsidRPr="00077CF4">
        <w:rPr>
          <w:rFonts w:ascii="Times New Roman" w:hAnsi="Times New Roman" w:cs="Times New Roman"/>
          <w:sz w:val="24"/>
          <w:szCs w:val="24"/>
        </w:rPr>
        <w:t xml:space="preserve"> 2010 года № 210-ФЗ «Об организации предоставления государственных и муниципальных услуг»;</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b/>
          <w:bCs/>
          <w:sz w:val="24"/>
          <w:szCs w:val="24"/>
        </w:rPr>
        <w:t xml:space="preserve">  </w:t>
      </w:r>
      <w:proofErr w:type="gramStart"/>
      <w:r w:rsidRPr="00077CF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077CF4">
        <w:rPr>
          <w:rFonts w:ascii="Times New Roman" w:hAnsi="Times New Roman" w:cs="Times New Roman"/>
          <w:sz w:val="24"/>
          <w:szCs w:val="24"/>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077CF4">
          <w:rPr>
            <w:rStyle w:val="ab"/>
            <w:rFonts w:ascii="Times New Roman" w:hAnsi="Times New Roman" w:cs="Times New Roman"/>
            <w:color w:val="auto"/>
            <w:sz w:val="24"/>
            <w:szCs w:val="24"/>
            <w:u w:val="none"/>
          </w:rPr>
          <w:t>части 1 статьи 9</w:t>
        </w:r>
      </w:hyperlink>
      <w:r w:rsidRPr="00077CF4">
        <w:rPr>
          <w:rFonts w:ascii="Times New Roman" w:hAnsi="Times New Roman" w:cs="Times New Roman"/>
          <w:sz w:val="24"/>
          <w:szCs w:val="24"/>
        </w:rPr>
        <w:t xml:space="preserve"> Федерального закона от 27</w:t>
      </w:r>
      <w:r w:rsidRPr="00077CF4">
        <w:rPr>
          <w:rFonts w:ascii="Times New Roman" w:hAnsi="Times New Roman" w:cs="Times New Roman"/>
          <w:b/>
          <w:sz w:val="24"/>
          <w:szCs w:val="24"/>
        </w:rPr>
        <w:t xml:space="preserve"> </w:t>
      </w:r>
      <w:r w:rsidRPr="00077CF4">
        <w:rPr>
          <w:rFonts w:ascii="Times New Roman" w:hAnsi="Times New Roman" w:cs="Times New Roman"/>
          <w:sz w:val="24"/>
          <w:szCs w:val="24"/>
        </w:rPr>
        <w:t>июля 2010 года № 210-ФЗ «Об организации предоставления</w:t>
      </w:r>
      <w:proofErr w:type="gramEnd"/>
      <w:r w:rsidRPr="00077CF4">
        <w:rPr>
          <w:rFonts w:ascii="Times New Roman" w:hAnsi="Times New Roman" w:cs="Times New Roman"/>
          <w:sz w:val="24"/>
          <w:szCs w:val="24"/>
        </w:rPr>
        <w:t xml:space="preserve"> государственных и муниципальных услуг».</w:t>
      </w:r>
    </w:p>
    <w:p w:rsidR="00077CF4" w:rsidRPr="00077CF4" w:rsidRDefault="00077CF4" w:rsidP="00077CF4">
      <w:pPr>
        <w:autoSpaceDE w:val="0"/>
        <w:autoSpaceDN w:val="0"/>
        <w:adjustRightInd w:val="0"/>
        <w:ind w:firstLine="540"/>
        <w:jc w:val="center"/>
        <w:rPr>
          <w:rFonts w:ascii="Times New Roman" w:eastAsia="Calibri" w:hAnsi="Times New Roman" w:cs="Times New Roman"/>
          <w:b/>
          <w:sz w:val="24"/>
          <w:szCs w:val="24"/>
        </w:rPr>
      </w:pPr>
      <w:r w:rsidRPr="00077CF4">
        <w:rPr>
          <w:rFonts w:ascii="Times New Roman" w:eastAsia="Calibri" w:hAnsi="Times New Roman" w:cs="Times New Roman"/>
          <w:b/>
          <w:sz w:val="24"/>
          <w:szCs w:val="24"/>
        </w:rPr>
        <w:t>Перечень оснований для отказа в приеме документов, необходимых для предоставления муниципальной услуги</w:t>
      </w:r>
    </w:p>
    <w:p w:rsidR="00077CF4" w:rsidRPr="00077CF4" w:rsidRDefault="00077CF4" w:rsidP="00077CF4">
      <w:pPr>
        <w:widowControl w:val="0"/>
        <w:autoSpaceDE w:val="0"/>
        <w:autoSpaceDN w:val="0"/>
        <w:adjustRightInd w:val="0"/>
        <w:ind w:firstLine="540"/>
        <w:jc w:val="both"/>
        <w:rPr>
          <w:rFonts w:ascii="Times New Roman" w:eastAsia="Times New Roman" w:hAnsi="Times New Roman" w:cs="Times New Roman"/>
          <w:sz w:val="24"/>
          <w:szCs w:val="24"/>
        </w:rPr>
      </w:pPr>
      <w:r w:rsidRPr="00077CF4">
        <w:rPr>
          <w:rFonts w:ascii="Times New Roman" w:eastAsia="Calibri" w:hAnsi="Times New Roman" w:cs="Times New Roman"/>
          <w:sz w:val="24"/>
          <w:szCs w:val="24"/>
          <w:lang w:eastAsia="en-US"/>
        </w:rPr>
        <w:t>2.11. И</w:t>
      </w:r>
      <w:r w:rsidRPr="00077CF4">
        <w:rPr>
          <w:rFonts w:ascii="Times New Roman" w:hAnsi="Times New Roman" w:cs="Times New Roman"/>
          <w:sz w:val="24"/>
          <w:szCs w:val="24"/>
        </w:rPr>
        <w:t>счерпывающий перечень оснований для отказа в приеме документов, необходимых для предоставления муниципальной услуги:</w:t>
      </w:r>
    </w:p>
    <w:p w:rsidR="00077CF4" w:rsidRPr="00077CF4" w:rsidRDefault="00077CF4" w:rsidP="00077CF4">
      <w:pPr>
        <w:autoSpaceDE w:val="0"/>
        <w:autoSpaceDN w:val="0"/>
        <w:adjustRightInd w:val="0"/>
        <w:ind w:firstLine="540"/>
        <w:jc w:val="both"/>
        <w:rPr>
          <w:rFonts w:ascii="Times New Roman" w:hAnsi="Times New Roman" w:cs="Times New Roman"/>
          <w:sz w:val="24"/>
          <w:szCs w:val="24"/>
        </w:rPr>
      </w:pPr>
      <w:r w:rsidRPr="00077CF4">
        <w:rPr>
          <w:rFonts w:ascii="Times New Roman" w:hAnsi="Times New Roman" w:cs="Times New Roman"/>
          <w:sz w:val="24"/>
          <w:szCs w:val="24"/>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077CF4" w:rsidRPr="00077CF4" w:rsidRDefault="00077CF4" w:rsidP="00077CF4">
      <w:pPr>
        <w:autoSpaceDE w:val="0"/>
        <w:autoSpaceDN w:val="0"/>
        <w:adjustRightInd w:val="0"/>
        <w:ind w:firstLine="540"/>
        <w:jc w:val="both"/>
        <w:rPr>
          <w:rFonts w:ascii="Times New Roman" w:hAnsi="Times New Roman" w:cs="Times New Roman"/>
          <w:sz w:val="24"/>
          <w:szCs w:val="24"/>
        </w:rPr>
      </w:pPr>
      <w:r w:rsidRPr="00077CF4">
        <w:rPr>
          <w:rFonts w:ascii="Times New Roman" w:hAnsi="Times New Roman" w:cs="Times New Roman"/>
          <w:sz w:val="24"/>
          <w:szCs w:val="24"/>
        </w:rPr>
        <w:t>отсутствие у заявителя соответствующих полномочий на получение муниципальной услуги;</w:t>
      </w:r>
    </w:p>
    <w:p w:rsidR="00077CF4" w:rsidRPr="00077CF4" w:rsidRDefault="00077CF4" w:rsidP="00077CF4">
      <w:pPr>
        <w:autoSpaceDE w:val="0"/>
        <w:autoSpaceDN w:val="0"/>
        <w:adjustRightInd w:val="0"/>
        <w:ind w:firstLine="540"/>
        <w:jc w:val="both"/>
        <w:rPr>
          <w:rFonts w:ascii="Times New Roman" w:hAnsi="Times New Roman" w:cs="Times New Roman"/>
          <w:sz w:val="24"/>
          <w:szCs w:val="24"/>
        </w:rPr>
      </w:pPr>
      <w:r w:rsidRPr="00077CF4">
        <w:rPr>
          <w:rFonts w:ascii="Times New Roman" w:hAnsi="Times New Roman" w:cs="Times New Roman"/>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77CF4" w:rsidRPr="00077CF4" w:rsidRDefault="00077CF4" w:rsidP="00077CF4">
      <w:pPr>
        <w:autoSpaceDE w:val="0"/>
        <w:autoSpaceDN w:val="0"/>
        <w:adjustRightInd w:val="0"/>
        <w:ind w:firstLine="540"/>
        <w:jc w:val="both"/>
        <w:rPr>
          <w:rFonts w:ascii="Times New Roman" w:hAnsi="Times New Roman" w:cs="Times New Roman"/>
          <w:sz w:val="24"/>
          <w:szCs w:val="24"/>
        </w:rPr>
      </w:pPr>
      <w:r w:rsidRPr="00077CF4">
        <w:rPr>
          <w:rFonts w:ascii="Times New Roman" w:hAnsi="Times New Roman" w:cs="Times New Roman"/>
          <w:sz w:val="24"/>
          <w:szCs w:val="24"/>
        </w:rPr>
        <w:t>Не может быть отказано заявителю в приеме дополнительных документов при желании их сдачи.</w:t>
      </w:r>
    </w:p>
    <w:p w:rsidR="00077CF4" w:rsidRPr="00077CF4" w:rsidRDefault="00077CF4" w:rsidP="00077CF4">
      <w:pPr>
        <w:widowControl w:val="0"/>
        <w:autoSpaceDE w:val="0"/>
        <w:autoSpaceDN w:val="0"/>
        <w:adjustRightInd w:val="0"/>
        <w:jc w:val="center"/>
        <w:outlineLvl w:val="2"/>
        <w:rPr>
          <w:rFonts w:ascii="Times New Roman" w:eastAsia="Calibri" w:hAnsi="Times New Roman" w:cs="Times New Roman"/>
          <w:b/>
          <w:sz w:val="24"/>
          <w:szCs w:val="24"/>
        </w:rPr>
      </w:pPr>
    </w:p>
    <w:p w:rsidR="00077CF4" w:rsidRPr="00077CF4" w:rsidRDefault="00077CF4" w:rsidP="00077CF4">
      <w:pPr>
        <w:widowControl w:val="0"/>
        <w:autoSpaceDE w:val="0"/>
        <w:autoSpaceDN w:val="0"/>
        <w:adjustRightInd w:val="0"/>
        <w:jc w:val="center"/>
        <w:outlineLvl w:val="2"/>
        <w:rPr>
          <w:rFonts w:ascii="Times New Roman" w:eastAsia="Calibri" w:hAnsi="Times New Roman" w:cs="Times New Roman"/>
          <w:b/>
          <w:sz w:val="24"/>
          <w:szCs w:val="24"/>
        </w:rPr>
      </w:pPr>
      <w:r w:rsidRPr="00077CF4">
        <w:rPr>
          <w:rFonts w:ascii="Times New Roman" w:eastAsia="Calibri" w:hAnsi="Times New Roman" w:cs="Times New Roman"/>
          <w:b/>
          <w:sz w:val="24"/>
          <w:szCs w:val="24"/>
        </w:rPr>
        <w:t xml:space="preserve">Перечень оснований для приостановления или отказа в предоставлении муниципальной услуги </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rPr>
      </w:pPr>
      <w:r w:rsidRPr="00077CF4">
        <w:rPr>
          <w:rFonts w:ascii="Times New Roman" w:eastAsia="Calibri" w:hAnsi="Times New Roman" w:cs="Times New Roman"/>
          <w:sz w:val="24"/>
          <w:szCs w:val="24"/>
        </w:rPr>
        <w:t>2.12. Оснований для приостановления в предоставлении муниципальной услуги законодательством Российской Федерации не предусмотрено.</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rPr>
      </w:pPr>
      <w:r w:rsidRPr="00077CF4">
        <w:rPr>
          <w:rFonts w:ascii="Times New Roman" w:eastAsia="Calibri" w:hAnsi="Times New Roman" w:cs="Times New Roman"/>
          <w:sz w:val="24"/>
          <w:szCs w:val="24"/>
        </w:rPr>
        <w:t xml:space="preserve">   2.13. Решение об отказе в предоставлении муниципальной услуги принимается Администрацией при наличии хотя бы одного из следующих оснований:</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rPr>
      </w:pPr>
      <w:r w:rsidRPr="00077CF4">
        <w:rPr>
          <w:rFonts w:ascii="Times New Roman" w:hAnsi="Times New Roman" w:cs="Times New Roman"/>
          <w:sz w:val="24"/>
          <w:szCs w:val="24"/>
        </w:rPr>
        <w:t xml:space="preserve">   если заявление о выдаче разрешения не содержит сведений, указанных в пункте 2.7 настоящего Административного регламента</w:t>
      </w:r>
      <w:r w:rsidRPr="00077CF4">
        <w:rPr>
          <w:rFonts w:ascii="Times New Roman" w:eastAsia="Calibri" w:hAnsi="Times New Roman" w:cs="Times New Roman"/>
          <w:sz w:val="24"/>
          <w:szCs w:val="24"/>
        </w:rPr>
        <w:t>;</w:t>
      </w:r>
    </w:p>
    <w:p w:rsidR="00077CF4" w:rsidRPr="00077CF4" w:rsidRDefault="00077CF4" w:rsidP="00077CF4">
      <w:pPr>
        <w:autoSpaceDE w:val="0"/>
        <w:autoSpaceDN w:val="0"/>
        <w:adjustRightInd w:val="0"/>
        <w:ind w:firstLine="540"/>
        <w:jc w:val="both"/>
        <w:rPr>
          <w:rFonts w:ascii="Times New Roman" w:eastAsia="Times New Roman" w:hAnsi="Times New Roman" w:cs="Times New Roman"/>
          <w:sz w:val="24"/>
          <w:szCs w:val="24"/>
        </w:rPr>
      </w:pPr>
      <w:r w:rsidRPr="00077CF4">
        <w:rPr>
          <w:rFonts w:ascii="Times New Roman" w:hAnsi="Times New Roman" w:cs="Times New Roman"/>
          <w:sz w:val="24"/>
          <w:szCs w:val="24"/>
        </w:rPr>
        <w:t xml:space="preserve">   или к заявлению о выдаче разрешения не приложены документы, предоставляемые в соответствии с пунктом 2.6 настоящего Административного Регламента.</w:t>
      </w:r>
    </w:p>
    <w:p w:rsidR="00077CF4" w:rsidRPr="00077CF4" w:rsidRDefault="00077CF4" w:rsidP="00077CF4">
      <w:pPr>
        <w:autoSpaceDE w:val="0"/>
        <w:autoSpaceDN w:val="0"/>
        <w:adjustRightInd w:val="0"/>
        <w:ind w:firstLine="567"/>
        <w:jc w:val="both"/>
        <w:rPr>
          <w:rFonts w:ascii="Times New Roman" w:eastAsia="Calibri" w:hAnsi="Times New Roman" w:cs="Times New Roman"/>
          <w:sz w:val="24"/>
          <w:szCs w:val="24"/>
        </w:rPr>
      </w:pPr>
      <w:r w:rsidRPr="00077CF4">
        <w:rPr>
          <w:rFonts w:ascii="Times New Roman" w:eastAsia="Calibri" w:hAnsi="Times New Roman" w:cs="Times New Roman"/>
          <w:sz w:val="24"/>
          <w:szCs w:val="24"/>
        </w:rPr>
        <w:t xml:space="preserve">в заявлении </w:t>
      </w:r>
      <w:r w:rsidRPr="00077CF4">
        <w:rPr>
          <w:rFonts w:ascii="Times New Roman" w:hAnsi="Times New Roman" w:cs="Times New Roman"/>
          <w:sz w:val="24"/>
          <w:szCs w:val="24"/>
        </w:rPr>
        <w:t>о выдаче разрешения</w:t>
      </w:r>
      <w:r w:rsidRPr="00077CF4">
        <w:rPr>
          <w:rFonts w:ascii="Times New Roman" w:eastAsia="Calibri" w:hAnsi="Times New Roman" w:cs="Times New Roman"/>
          <w:sz w:val="24"/>
          <w:szCs w:val="24"/>
        </w:rPr>
        <w:t xml:space="preserve"> указана цель использования земель или земельного участка, не соответствующая размещению и эксплуатации объектов, виды которых установлены Правительством Российской Федерации;</w:t>
      </w:r>
    </w:p>
    <w:p w:rsidR="00077CF4" w:rsidRPr="00077CF4" w:rsidRDefault="00077CF4" w:rsidP="00077CF4">
      <w:pPr>
        <w:autoSpaceDE w:val="0"/>
        <w:autoSpaceDN w:val="0"/>
        <w:adjustRightInd w:val="0"/>
        <w:ind w:firstLine="567"/>
        <w:jc w:val="both"/>
        <w:rPr>
          <w:rFonts w:ascii="Times New Roman" w:eastAsia="Calibri" w:hAnsi="Times New Roman" w:cs="Times New Roman"/>
          <w:sz w:val="24"/>
          <w:szCs w:val="24"/>
        </w:rPr>
      </w:pPr>
      <w:r w:rsidRPr="00077CF4">
        <w:rPr>
          <w:rFonts w:ascii="Times New Roman" w:eastAsia="Calibri" w:hAnsi="Times New Roman" w:cs="Times New Roman"/>
          <w:sz w:val="24"/>
          <w:szCs w:val="24"/>
        </w:rPr>
        <w:t>размещение объектов приведет к невозможности использования земель или земельных участков в соответствии с их разрешенным использованием;</w:t>
      </w:r>
    </w:p>
    <w:p w:rsidR="00077CF4" w:rsidRPr="00077CF4" w:rsidRDefault="00077CF4" w:rsidP="00077CF4">
      <w:pPr>
        <w:autoSpaceDE w:val="0"/>
        <w:autoSpaceDN w:val="0"/>
        <w:adjustRightInd w:val="0"/>
        <w:ind w:firstLine="567"/>
        <w:jc w:val="both"/>
        <w:rPr>
          <w:rFonts w:ascii="Times New Roman" w:eastAsia="Calibri" w:hAnsi="Times New Roman" w:cs="Times New Roman"/>
          <w:sz w:val="24"/>
          <w:szCs w:val="24"/>
        </w:rPr>
      </w:pPr>
      <w:r w:rsidRPr="00077CF4">
        <w:rPr>
          <w:rFonts w:ascii="Times New Roman" w:eastAsia="Calibri" w:hAnsi="Times New Roman" w:cs="Times New Roman"/>
          <w:sz w:val="24"/>
          <w:szCs w:val="24"/>
        </w:rPr>
        <w:lastRenderedPageBreak/>
        <w:t>размещаемые объекты не соответствуют документам территориального планирования</w:t>
      </w:r>
      <w:r w:rsidR="003B5F9D">
        <w:rPr>
          <w:rFonts w:ascii="Times New Roman" w:eastAsia="Calibri" w:hAnsi="Times New Roman" w:cs="Times New Roman"/>
          <w:sz w:val="24"/>
          <w:szCs w:val="24"/>
        </w:rPr>
        <w:t xml:space="preserve"> сельского поселения Макан</w:t>
      </w:r>
      <w:r w:rsidRPr="00077CF4">
        <w:rPr>
          <w:rFonts w:ascii="Times New Roman" w:eastAsia="Calibri" w:hAnsi="Times New Roman" w:cs="Times New Roman"/>
          <w:sz w:val="24"/>
          <w:szCs w:val="24"/>
        </w:rPr>
        <w:t>ский сельсовет муниципального района Хайбуллинский район Республики Башкортостан;</w:t>
      </w:r>
    </w:p>
    <w:p w:rsidR="00077CF4" w:rsidRPr="00077CF4" w:rsidRDefault="00077CF4" w:rsidP="00077CF4">
      <w:pPr>
        <w:autoSpaceDE w:val="0"/>
        <w:autoSpaceDN w:val="0"/>
        <w:adjustRightInd w:val="0"/>
        <w:ind w:firstLine="567"/>
        <w:jc w:val="both"/>
        <w:rPr>
          <w:rFonts w:ascii="Times New Roman" w:eastAsia="Calibri" w:hAnsi="Times New Roman" w:cs="Times New Roman"/>
          <w:sz w:val="24"/>
          <w:szCs w:val="24"/>
        </w:rPr>
      </w:pPr>
      <w:r w:rsidRPr="00077CF4">
        <w:rPr>
          <w:rFonts w:ascii="Times New Roman" w:eastAsia="Calibri" w:hAnsi="Times New Roman" w:cs="Times New Roman"/>
          <w:sz w:val="24"/>
          <w:szCs w:val="24"/>
        </w:rPr>
        <w:t>испрашиваемый земельный участок предоставлен физическому или юридическому лицу, за исключением случая, предусмотренного частью 4 статьи 39.36 Земельного кодекса Российской Федерации;</w:t>
      </w:r>
    </w:p>
    <w:p w:rsidR="00077CF4" w:rsidRPr="00077CF4" w:rsidRDefault="00077CF4" w:rsidP="00077CF4">
      <w:pPr>
        <w:autoSpaceDE w:val="0"/>
        <w:autoSpaceDN w:val="0"/>
        <w:adjustRightInd w:val="0"/>
        <w:ind w:firstLine="567"/>
        <w:jc w:val="both"/>
        <w:rPr>
          <w:rFonts w:ascii="Times New Roman" w:eastAsia="Times New Roman" w:hAnsi="Times New Roman" w:cs="Times New Roman"/>
          <w:sz w:val="24"/>
          <w:szCs w:val="24"/>
        </w:rPr>
      </w:pPr>
      <w:r w:rsidRPr="00077CF4">
        <w:rPr>
          <w:rFonts w:ascii="Times New Roman" w:hAnsi="Times New Roman" w:cs="Times New Roman"/>
          <w:sz w:val="24"/>
          <w:szCs w:val="24"/>
        </w:rPr>
        <w:t>обращение (в письменном виде) заявителя о прекращении предоставления муниципальной услуги.</w:t>
      </w:r>
    </w:p>
    <w:p w:rsidR="00077CF4" w:rsidRPr="00077CF4" w:rsidRDefault="00077CF4" w:rsidP="00077CF4">
      <w:pPr>
        <w:autoSpaceDE w:val="0"/>
        <w:autoSpaceDN w:val="0"/>
        <w:adjustRightInd w:val="0"/>
        <w:ind w:firstLine="540"/>
        <w:jc w:val="center"/>
        <w:rPr>
          <w:rFonts w:ascii="Times New Roman" w:eastAsia="Calibri" w:hAnsi="Times New Roman" w:cs="Times New Roman"/>
          <w:b/>
          <w:sz w:val="24"/>
          <w:szCs w:val="24"/>
        </w:rPr>
      </w:pPr>
    </w:p>
    <w:p w:rsidR="00077CF4" w:rsidRPr="00077CF4" w:rsidRDefault="00077CF4" w:rsidP="00077CF4">
      <w:pPr>
        <w:autoSpaceDE w:val="0"/>
        <w:autoSpaceDN w:val="0"/>
        <w:adjustRightInd w:val="0"/>
        <w:ind w:firstLine="540"/>
        <w:jc w:val="center"/>
        <w:rPr>
          <w:rFonts w:ascii="Times New Roman" w:eastAsia="Calibri" w:hAnsi="Times New Roman" w:cs="Times New Roman"/>
          <w:b/>
          <w:sz w:val="24"/>
          <w:szCs w:val="24"/>
        </w:rPr>
      </w:pPr>
      <w:r w:rsidRPr="00077CF4">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eastAsia="Times New Roman" w:hAnsi="Times New Roman" w:cs="Times New Roman"/>
          <w:sz w:val="24"/>
          <w:szCs w:val="24"/>
        </w:rPr>
      </w:pPr>
      <w:r w:rsidRPr="00077CF4">
        <w:rPr>
          <w:rFonts w:ascii="Times New Roman" w:eastAsia="Calibri" w:hAnsi="Times New Roman" w:cs="Times New Roman"/>
          <w:sz w:val="24"/>
          <w:szCs w:val="24"/>
        </w:rPr>
        <w:t>2.14. Других у</w:t>
      </w:r>
      <w:r w:rsidRPr="00077CF4">
        <w:rPr>
          <w:rFonts w:ascii="Times New Roman" w:hAnsi="Times New Roman" w:cs="Times New Roman"/>
          <w:sz w:val="24"/>
          <w:szCs w:val="24"/>
        </w:rPr>
        <w:t>слуг, которые являются необходимыми и обязательными для предоставления муниципальной услуги, не предусмотрено.</w:t>
      </w:r>
    </w:p>
    <w:p w:rsidR="00077CF4" w:rsidRPr="00077CF4" w:rsidRDefault="00077CF4" w:rsidP="00077CF4">
      <w:pPr>
        <w:widowControl w:val="0"/>
        <w:autoSpaceDE w:val="0"/>
        <w:autoSpaceDN w:val="0"/>
        <w:adjustRightInd w:val="0"/>
        <w:jc w:val="center"/>
        <w:outlineLvl w:val="2"/>
        <w:rPr>
          <w:rFonts w:ascii="Times New Roman" w:eastAsia="Calibri" w:hAnsi="Times New Roman" w:cs="Times New Roman"/>
          <w:b/>
          <w:sz w:val="24"/>
          <w:szCs w:val="24"/>
        </w:rPr>
      </w:pPr>
    </w:p>
    <w:p w:rsidR="00077CF4" w:rsidRPr="00077CF4" w:rsidRDefault="00077CF4" w:rsidP="00077CF4">
      <w:pPr>
        <w:widowControl w:val="0"/>
        <w:autoSpaceDE w:val="0"/>
        <w:autoSpaceDN w:val="0"/>
        <w:adjustRightInd w:val="0"/>
        <w:jc w:val="center"/>
        <w:outlineLvl w:val="2"/>
        <w:rPr>
          <w:rFonts w:ascii="Times New Roman" w:eastAsia="Calibri" w:hAnsi="Times New Roman" w:cs="Times New Roman"/>
          <w:b/>
          <w:sz w:val="24"/>
          <w:szCs w:val="24"/>
        </w:rPr>
      </w:pPr>
      <w:r w:rsidRPr="00077CF4">
        <w:rPr>
          <w:rFonts w:ascii="Times New Roman" w:eastAsia="Calibri" w:hAnsi="Times New Roman" w:cs="Times New Roman"/>
          <w:b/>
          <w:sz w:val="24"/>
          <w:szCs w:val="24"/>
        </w:rPr>
        <w:t>Порядок, размер и основания взимания государственной пошлины или иной оплаты,</w:t>
      </w:r>
    </w:p>
    <w:p w:rsidR="00077CF4" w:rsidRPr="00077CF4" w:rsidRDefault="00077CF4" w:rsidP="00077CF4">
      <w:pPr>
        <w:widowControl w:val="0"/>
        <w:autoSpaceDE w:val="0"/>
        <w:autoSpaceDN w:val="0"/>
        <w:adjustRightInd w:val="0"/>
        <w:jc w:val="center"/>
        <w:rPr>
          <w:rFonts w:ascii="Times New Roman" w:eastAsia="Calibri" w:hAnsi="Times New Roman" w:cs="Times New Roman"/>
          <w:b/>
          <w:sz w:val="24"/>
          <w:szCs w:val="24"/>
        </w:rPr>
      </w:pPr>
      <w:r w:rsidRPr="00077CF4">
        <w:rPr>
          <w:rFonts w:ascii="Times New Roman" w:eastAsia="Calibri" w:hAnsi="Times New Roman" w:cs="Times New Roman"/>
          <w:b/>
          <w:sz w:val="24"/>
          <w:szCs w:val="24"/>
        </w:rPr>
        <w:t>взимаемой за предоставление муниципальной услуги</w:t>
      </w:r>
    </w:p>
    <w:p w:rsidR="00077CF4" w:rsidRPr="00077CF4" w:rsidRDefault="00077CF4" w:rsidP="00077CF4">
      <w:pPr>
        <w:widowControl w:val="0"/>
        <w:autoSpaceDE w:val="0"/>
        <w:autoSpaceDN w:val="0"/>
        <w:adjustRightInd w:val="0"/>
        <w:ind w:firstLine="709"/>
        <w:jc w:val="both"/>
        <w:rPr>
          <w:rFonts w:ascii="Times New Roman" w:eastAsia="Times New Roman" w:hAnsi="Times New Roman" w:cs="Times New Roman"/>
          <w:sz w:val="24"/>
          <w:szCs w:val="24"/>
        </w:rPr>
      </w:pPr>
      <w:r w:rsidRPr="00077CF4">
        <w:rPr>
          <w:rFonts w:ascii="Times New Roman" w:hAnsi="Times New Roman" w:cs="Times New Roman"/>
          <w:sz w:val="24"/>
          <w:szCs w:val="24"/>
        </w:rPr>
        <w:t>2.15. Предоставление муниципальной услуги и информация о ней    осуществляется без взимания платы.</w:t>
      </w:r>
    </w:p>
    <w:p w:rsidR="00077CF4" w:rsidRPr="00077CF4" w:rsidRDefault="00077CF4" w:rsidP="00077CF4">
      <w:pPr>
        <w:autoSpaceDE w:val="0"/>
        <w:autoSpaceDN w:val="0"/>
        <w:adjustRightInd w:val="0"/>
        <w:ind w:firstLine="540"/>
        <w:jc w:val="center"/>
        <w:rPr>
          <w:rFonts w:ascii="Times New Roman" w:hAnsi="Times New Roman" w:cs="Times New Roman"/>
          <w:b/>
          <w:sz w:val="24"/>
          <w:szCs w:val="24"/>
        </w:rPr>
      </w:pPr>
    </w:p>
    <w:p w:rsidR="00077CF4" w:rsidRPr="00077CF4" w:rsidRDefault="00077CF4" w:rsidP="00077CF4">
      <w:pPr>
        <w:autoSpaceDE w:val="0"/>
        <w:autoSpaceDN w:val="0"/>
        <w:adjustRightInd w:val="0"/>
        <w:ind w:firstLine="540"/>
        <w:jc w:val="center"/>
        <w:rPr>
          <w:rFonts w:ascii="Times New Roman" w:hAnsi="Times New Roman" w:cs="Times New Roman"/>
          <w:b/>
          <w:sz w:val="24"/>
          <w:szCs w:val="24"/>
        </w:rPr>
      </w:pPr>
      <w:r w:rsidRPr="00077CF4">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7CF4" w:rsidRPr="00077CF4" w:rsidRDefault="00077CF4" w:rsidP="00077CF4">
      <w:pPr>
        <w:autoSpaceDE w:val="0"/>
        <w:autoSpaceDN w:val="0"/>
        <w:adjustRightInd w:val="0"/>
        <w:ind w:firstLine="540"/>
        <w:jc w:val="both"/>
        <w:rPr>
          <w:rFonts w:ascii="Times New Roman" w:hAnsi="Times New Roman" w:cs="Times New Roman"/>
          <w:sz w:val="24"/>
          <w:szCs w:val="24"/>
        </w:rPr>
      </w:pPr>
      <w:r w:rsidRPr="00077CF4">
        <w:rPr>
          <w:rFonts w:ascii="Times New Roman" w:hAnsi="Times New Roman" w:cs="Times New Roman"/>
          <w:sz w:val="24"/>
          <w:szCs w:val="24"/>
        </w:rPr>
        <w:t xml:space="preserve">2.16. Плата за предоставление услуг, которые являются необходимыми и обязательными для предоставления муниципальной услуги, не </w:t>
      </w:r>
      <w:r w:rsidR="003B5F9D" w:rsidRPr="00077CF4">
        <w:rPr>
          <w:rFonts w:ascii="Times New Roman" w:hAnsi="Times New Roman" w:cs="Times New Roman"/>
          <w:sz w:val="24"/>
          <w:szCs w:val="24"/>
        </w:rPr>
        <w:t>взимается</w:t>
      </w:r>
      <w:r w:rsidRPr="00077CF4">
        <w:rPr>
          <w:rFonts w:ascii="Times New Roman" w:hAnsi="Times New Roman" w:cs="Times New Roman"/>
          <w:sz w:val="24"/>
          <w:szCs w:val="24"/>
        </w:rPr>
        <w:t xml:space="preserve"> ввиду отсутствия иных услуг, необходимых и обязательных для предоставления муниципальной услуги.</w:t>
      </w:r>
    </w:p>
    <w:p w:rsidR="00077CF4" w:rsidRPr="00077CF4" w:rsidRDefault="00077CF4" w:rsidP="00077CF4">
      <w:pPr>
        <w:widowControl w:val="0"/>
        <w:autoSpaceDE w:val="0"/>
        <w:autoSpaceDN w:val="0"/>
        <w:adjustRightInd w:val="0"/>
        <w:jc w:val="center"/>
        <w:outlineLvl w:val="2"/>
        <w:rPr>
          <w:rFonts w:ascii="Times New Roman" w:eastAsia="Calibri" w:hAnsi="Times New Roman" w:cs="Times New Roman"/>
          <w:b/>
          <w:sz w:val="24"/>
          <w:szCs w:val="24"/>
        </w:rPr>
      </w:pPr>
    </w:p>
    <w:p w:rsidR="00077CF4" w:rsidRPr="00077CF4" w:rsidRDefault="00077CF4" w:rsidP="00077CF4">
      <w:pPr>
        <w:widowControl w:val="0"/>
        <w:autoSpaceDE w:val="0"/>
        <w:autoSpaceDN w:val="0"/>
        <w:adjustRightInd w:val="0"/>
        <w:jc w:val="center"/>
        <w:outlineLvl w:val="2"/>
        <w:rPr>
          <w:rFonts w:ascii="Times New Roman" w:eastAsia="Calibri" w:hAnsi="Times New Roman" w:cs="Times New Roman"/>
          <w:b/>
          <w:sz w:val="24"/>
          <w:szCs w:val="24"/>
        </w:rPr>
      </w:pPr>
      <w:r w:rsidRPr="00077CF4">
        <w:rPr>
          <w:rFonts w:ascii="Times New Roman" w:eastAsia="Calibri"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7CF4" w:rsidRPr="00077CF4" w:rsidRDefault="00077CF4" w:rsidP="00077CF4">
      <w:pPr>
        <w:widowControl w:val="0"/>
        <w:autoSpaceDE w:val="0"/>
        <w:autoSpaceDN w:val="0"/>
        <w:adjustRightInd w:val="0"/>
        <w:ind w:firstLine="709"/>
        <w:jc w:val="both"/>
        <w:rPr>
          <w:rFonts w:ascii="Times New Roman" w:eastAsia="Times New Roman" w:hAnsi="Times New Roman" w:cs="Times New Roman"/>
          <w:sz w:val="24"/>
          <w:szCs w:val="24"/>
        </w:rPr>
      </w:pPr>
      <w:r w:rsidRPr="00077CF4">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77CF4" w:rsidRPr="00077CF4" w:rsidRDefault="00077CF4" w:rsidP="00077CF4">
      <w:pPr>
        <w:widowControl w:val="0"/>
        <w:autoSpaceDE w:val="0"/>
        <w:autoSpaceDN w:val="0"/>
        <w:adjustRightInd w:val="0"/>
        <w:jc w:val="center"/>
        <w:outlineLvl w:val="2"/>
        <w:rPr>
          <w:rFonts w:ascii="Times New Roman" w:eastAsia="Calibri" w:hAnsi="Times New Roman" w:cs="Times New Roman"/>
          <w:b/>
          <w:sz w:val="24"/>
          <w:szCs w:val="24"/>
        </w:rPr>
      </w:pPr>
    </w:p>
    <w:p w:rsidR="00077CF4" w:rsidRPr="00077CF4" w:rsidRDefault="00077CF4" w:rsidP="00077CF4">
      <w:pPr>
        <w:widowControl w:val="0"/>
        <w:autoSpaceDE w:val="0"/>
        <w:autoSpaceDN w:val="0"/>
        <w:adjustRightInd w:val="0"/>
        <w:jc w:val="center"/>
        <w:outlineLvl w:val="2"/>
        <w:rPr>
          <w:rFonts w:ascii="Times New Roman" w:eastAsia="Calibri" w:hAnsi="Times New Roman" w:cs="Times New Roman"/>
          <w:b/>
          <w:sz w:val="24"/>
          <w:szCs w:val="24"/>
        </w:rPr>
      </w:pPr>
      <w:r w:rsidRPr="00077CF4">
        <w:rPr>
          <w:rFonts w:ascii="Times New Roman" w:eastAsia="Calibri" w:hAnsi="Times New Roman" w:cs="Times New Roman"/>
          <w:b/>
          <w:sz w:val="24"/>
          <w:szCs w:val="24"/>
        </w:rPr>
        <w:lastRenderedPageBreak/>
        <w:t>Срок и порядок регистрации запроса заявителя о предоставлении муниципальной услуги</w:t>
      </w:r>
    </w:p>
    <w:p w:rsidR="00077CF4" w:rsidRPr="00077CF4" w:rsidRDefault="00077CF4" w:rsidP="00077CF4">
      <w:pPr>
        <w:autoSpaceDE w:val="0"/>
        <w:autoSpaceDN w:val="0"/>
        <w:adjustRightInd w:val="0"/>
        <w:ind w:firstLine="709"/>
        <w:jc w:val="both"/>
        <w:rPr>
          <w:rFonts w:ascii="Times New Roman" w:eastAsia="Times New Roman" w:hAnsi="Times New Roman" w:cs="Times New Roman"/>
          <w:sz w:val="24"/>
          <w:szCs w:val="24"/>
        </w:rPr>
      </w:pPr>
      <w:r w:rsidRPr="00077CF4">
        <w:rPr>
          <w:rFonts w:ascii="Times New Roman" w:hAnsi="Times New Roman" w:cs="Times New Roman"/>
          <w:sz w:val="24"/>
          <w:szCs w:val="24"/>
        </w:rPr>
        <w:t>2.18. Регистрация заявления о предоставлении земельного участка        осуществляется в день поступления заявления в Администрацию либо в случае поступления заявления в нерабочий или праздничный день – в следующий за ним первый рабочий день.</w:t>
      </w:r>
    </w:p>
    <w:p w:rsidR="00077CF4" w:rsidRPr="00077CF4" w:rsidRDefault="00077CF4" w:rsidP="00077CF4">
      <w:pPr>
        <w:widowControl w:val="0"/>
        <w:autoSpaceDE w:val="0"/>
        <w:autoSpaceDN w:val="0"/>
        <w:adjustRightInd w:val="0"/>
        <w:jc w:val="center"/>
        <w:outlineLvl w:val="2"/>
        <w:rPr>
          <w:rFonts w:ascii="Times New Roman" w:eastAsia="Calibri" w:hAnsi="Times New Roman" w:cs="Times New Roman"/>
          <w:b/>
          <w:sz w:val="24"/>
          <w:szCs w:val="24"/>
        </w:rPr>
      </w:pPr>
    </w:p>
    <w:p w:rsidR="00077CF4" w:rsidRPr="00077CF4" w:rsidRDefault="00077CF4" w:rsidP="00077CF4">
      <w:pPr>
        <w:widowControl w:val="0"/>
        <w:autoSpaceDE w:val="0"/>
        <w:autoSpaceDN w:val="0"/>
        <w:adjustRightInd w:val="0"/>
        <w:jc w:val="center"/>
        <w:outlineLvl w:val="2"/>
        <w:rPr>
          <w:rFonts w:ascii="Times New Roman" w:eastAsia="Calibri" w:hAnsi="Times New Roman" w:cs="Times New Roman"/>
          <w:b/>
          <w:sz w:val="24"/>
          <w:szCs w:val="24"/>
        </w:rPr>
      </w:pPr>
      <w:r w:rsidRPr="00077CF4">
        <w:rPr>
          <w:rFonts w:ascii="Times New Roman" w:eastAsia="Calibri" w:hAnsi="Times New Roman" w:cs="Times New Roman"/>
          <w:b/>
          <w:sz w:val="24"/>
          <w:szCs w:val="24"/>
        </w:rPr>
        <w:t xml:space="preserve">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077CF4">
        <w:rPr>
          <w:rFonts w:ascii="Times New Roman" w:eastAsia="Calibri" w:hAnsi="Times New Roman" w:cs="Times New Roman"/>
          <w:b/>
          <w:sz w:val="24"/>
          <w:szCs w:val="24"/>
        </w:rPr>
        <w:t>мультимедийной</w:t>
      </w:r>
      <w:proofErr w:type="spellEnd"/>
      <w:r w:rsidRPr="00077CF4">
        <w:rPr>
          <w:rFonts w:ascii="Times New Roman" w:eastAsia="Calibri" w:hAnsi="Times New Roman" w:cs="Times New Roman"/>
          <w:b/>
          <w:sz w:val="24"/>
          <w:szCs w:val="24"/>
        </w:rPr>
        <w:t xml:space="preserve"> информации о порядке предоставления такой услуги</w:t>
      </w:r>
    </w:p>
    <w:p w:rsidR="00077CF4" w:rsidRPr="00077CF4" w:rsidRDefault="00077CF4" w:rsidP="00077CF4">
      <w:pPr>
        <w:ind w:firstLine="709"/>
        <w:jc w:val="both"/>
        <w:rPr>
          <w:rFonts w:ascii="Times New Roman" w:eastAsia="Times New Roman" w:hAnsi="Times New Roman" w:cs="Times New Roman"/>
          <w:sz w:val="24"/>
          <w:szCs w:val="24"/>
        </w:rPr>
      </w:pPr>
      <w:r w:rsidRPr="00077CF4">
        <w:rPr>
          <w:rFonts w:ascii="Times New Roman" w:hAnsi="Times New Roman" w:cs="Times New Roman"/>
          <w:sz w:val="24"/>
          <w:szCs w:val="24"/>
        </w:rPr>
        <w:t>2.19. Требования к местам предоставления муниципальной услуги</w:t>
      </w:r>
    </w:p>
    <w:p w:rsidR="00077CF4" w:rsidRPr="00077CF4" w:rsidRDefault="00077CF4" w:rsidP="00077CF4">
      <w:pPr>
        <w:ind w:firstLine="709"/>
        <w:jc w:val="both"/>
        <w:rPr>
          <w:rFonts w:ascii="Times New Roman" w:hAnsi="Times New Roman" w:cs="Times New Roman"/>
          <w:sz w:val="24"/>
          <w:szCs w:val="24"/>
        </w:rPr>
      </w:pPr>
      <w:proofErr w:type="gramStart"/>
      <w:r w:rsidRPr="00077CF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центральный вход в здание,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информационной табличкой (вывеской), содержащей следующую информацию:</w:t>
      </w:r>
      <w:proofErr w:type="gramEnd"/>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 место нахождения и юридический адрес;</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 режим работы;</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 телефонные номера для справок.</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Места для информирования оборудуются стендами,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Места для информирования оборудуются стендами, содержащими информацию о порядке предоставления муниципальной услуги. 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lastRenderedPageBreak/>
        <w:t>Информация о фамилии, имени, отчестве и должности сотрудника должна быть размещена на личной информационной табличке и на рабочем месте специалиста.</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На территории, прилегающей к месторасположению администра</w:t>
      </w:r>
      <w:r w:rsidR="003B5F9D">
        <w:rPr>
          <w:rFonts w:ascii="Times New Roman" w:hAnsi="Times New Roman" w:cs="Times New Roman"/>
          <w:sz w:val="24"/>
          <w:szCs w:val="24"/>
        </w:rPr>
        <w:t>ции сельского поселения Макан</w:t>
      </w:r>
      <w:r w:rsidRPr="00077CF4">
        <w:rPr>
          <w:rFonts w:ascii="Times New Roman" w:hAnsi="Times New Roman" w:cs="Times New Roman"/>
          <w:sz w:val="24"/>
          <w:szCs w:val="24"/>
        </w:rPr>
        <w:t>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В помещениях для ожидания приема оборудуются места с необходимой мебелью для возможного ожидания, оформления документов. </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 или стулья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 Для заявителя, находящегося на приеме, должно быть предусмотрено место для раскладки документов.</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 обеспечивается допу</w:t>
      </w:r>
      <w:proofErr w:type="gramStart"/>
      <w:r w:rsidRPr="00077CF4">
        <w:rPr>
          <w:rFonts w:ascii="Times New Roman" w:hAnsi="Times New Roman" w:cs="Times New Roman"/>
          <w:sz w:val="24"/>
          <w:szCs w:val="24"/>
        </w:rPr>
        <w:t>ск в зд</w:t>
      </w:r>
      <w:proofErr w:type="gramEnd"/>
      <w:r w:rsidRPr="00077CF4">
        <w:rPr>
          <w:rFonts w:ascii="Times New Roman" w:hAnsi="Times New Roman" w:cs="Times New Roman"/>
          <w:sz w:val="24"/>
          <w:szCs w:val="24"/>
        </w:rPr>
        <w:t xml:space="preserve">ание и помещения, в которых  предоставляется муниципальная услуга, </w:t>
      </w:r>
      <w:proofErr w:type="spellStart"/>
      <w:r w:rsidRPr="00077CF4">
        <w:rPr>
          <w:rFonts w:ascii="Times New Roman" w:hAnsi="Times New Roman" w:cs="Times New Roman"/>
          <w:sz w:val="24"/>
          <w:szCs w:val="24"/>
        </w:rPr>
        <w:t>сурдопереводчика</w:t>
      </w:r>
      <w:proofErr w:type="spellEnd"/>
      <w:r w:rsidRPr="00077CF4">
        <w:rPr>
          <w:rFonts w:ascii="Times New Roman" w:hAnsi="Times New Roman" w:cs="Times New Roman"/>
          <w:sz w:val="24"/>
          <w:szCs w:val="24"/>
        </w:rPr>
        <w:t>, а также  допуск и размещение собаки-проводника при наличии документа, подтверждающего ее специальное обучение.</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077CF4" w:rsidRPr="00077CF4" w:rsidRDefault="00077CF4" w:rsidP="00077CF4">
      <w:pPr>
        <w:autoSpaceDE w:val="0"/>
        <w:autoSpaceDN w:val="0"/>
        <w:adjustRightInd w:val="0"/>
        <w:ind w:firstLine="720"/>
        <w:jc w:val="both"/>
        <w:rPr>
          <w:rFonts w:ascii="Times New Roman" w:hAnsi="Times New Roman" w:cs="Times New Roman"/>
          <w:sz w:val="24"/>
          <w:szCs w:val="24"/>
        </w:rPr>
      </w:pPr>
      <w:r w:rsidRPr="00077CF4">
        <w:rPr>
          <w:rFonts w:ascii="Times New Roman" w:hAnsi="Times New Roman" w:cs="Times New Roman"/>
          <w:sz w:val="24"/>
          <w:szCs w:val="24"/>
        </w:rPr>
        <w:t>В администраци</w:t>
      </w:r>
      <w:r w:rsidR="003B5F9D">
        <w:rPr>
          <w:rFonts w:ascii="Times New Roman" w:hAnsi="Times New Roman" w:cs="Times New Roman"/>
          <w:sz w:val="24"/>
          <w:szCs w:val="24"/>
        </w:rPr>
        <w:t>и сельского поселения Макан</w:t>
      </w:r>
      <w:r w:rsidRPr="00077CF4">
        <w:rPr>
          <w:rFonts w:ascii="Times New Roman" w:hAnsi="Times New Roman" w:cs="Times New Roman"/>
          <w:sz w:val="24"/>
          <w:szCs w:val="24"/>
        </w:rPr>
        <w:t>ский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077CF4" w:rsidRPr="00077CF4" w:rsidRDefault="00077CF4" w:rsidP="00077CF4">
      <w:pPr>
        <w:autoSpaceDE w:val="0"/>
        <w:autoSpaceDN w:val="0"/>
        <w:adjustRightInd w:val="0"/>
        <w:ind w:firstLine="720"/>
        <w:jc w:val="both"/>
        <w:rPr>
          <w:rFonts w:ascii="Times New Roman" w:hAnsi="Times New Roman" w:cs="Times New Roman"/>
          <w:sz w:val="24"/>
          <w:szCs w:val="24"/>
        </w:rPr>
      </w:pPr>
      <w:r w:rsidRPr="00077CF4">
        <w:rPr>
          <w:rFonts w:ascii="Times New Roman" w:hAnsi="Times New Roman" w:cs="Times New Roman"/>
          <w:sz w:val="24"/>
          <w:szCs w:val="24"/>
        </w:rPr>
        <w:lastRenderedPageBreak/>
        <w:t>Кабинеты приема заявителей   оборудованы информационными табличками (вывесками) с указанием:</w:t>
      </w:r>
    </w:p>
    <w:p w:rsidR="00077CF4" w:rsidRPr="00077CF4" w:rsidRDefault="00077CF4" w:rsidP="00077CF4">
      <w:pPr>
        <w:autoSpaceDE w:val="0"/>
        <w:autoSpaceDN w:val="0"/>
        <w:adjustRightInd w:val="0"/>
        <w:ind w:firstLine="720"/>
        <w:jc w:val="both"/>
        <w:rPr>
          <w:rFonts w:ascii="Times New Roman" w:hAnsi="Times New Roman" w:cs="Times New Roman"/>
          <w:sz w:val="24"/>
          <w:szCs w:val="24"/>
        </w:rPr>
      </w:pPr>
      <w:r w:rsidRPr="00077CF4">
        <w:rPr>
          <w:rFonts w:ascii="Times New Roman" w:hAnsi="Times New Roman" w:cs="Times New Roman"/>
          <w:sz w:val="24"/>
          <w:szCs w:val="24"/>
        </w:rPr>
        <w:t>- номера кабинета;</w:t>
      </w:r>
    </w:p>
    <w:p w:rsidR="00077CF4" w:rsidRPr="00077CF4" w:rsidRDefault="00077CF4" w:rsidP="00077CF4">
      <w:pPr>
        <w:autoSpaceDE w:val="0"/>
        <w:autoSpaceDN w:val="0"/>
        <w:adjustRightInd w:val="0"/>
        <w:ind w:firstLine="720"/>
        <w:jc w:val="both"/>
        <w:rPr>
          <w:rFonts w:ascii="Times New Roman" w:hAnsi="Times New Roman" w:cs="Times New Roman"/>
          <w:sz w:val="24"/>
          <w:szCs w:val="24"/>
        </w:rPr>
      </w:pPr>
      <w:r w:rsidRPr="00077CF4">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077CF4" w:rsidRPr="00077CF4" w:rsidRDefault="00077CF4" w:rsidP="00077CF4">
      <w:pPr>
        <w:autoSpaceDE w:val="0"/>
        <w:autoSpaceDN w:val="0"/>
        <w:adjustRightInd w:val="0"/>
        <w:ind w:firstLine="720"/>
        <w:jc w:val="both"/>
        <w:rPr>
          <w:rFonts w:ascii="Times New Roman" w:hAnsi="Times New Roman" w:cs="Times New Roman"/>
          <w:sz w:val="24"/>
          <w:szCs w:val="24"/>
        </w:rPr>
      </w:pPr>
      <w:r w:rsidRPr="00077CF4">
        <w:rPr>
          <w:rFonts w:ascii="Times New Roman" w:hAnsi="Times New Roman" w:cs="Times New Roman"/>
          <w:sz w:val="24"/>
          <w:szCs w:val="24"/>
        </w:rPr>
        <w:t>- времени перерыва на обед, технического перерыва.</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077CF4" w:rsidRPr="00077CF4" w:rsidRDefault="00077CF4" w:rsidP="00077CF4">
      <w:pPr>
        <w:widowControl w:val="0"/>
        <w:autoSpaceDE w:val="0"/>
        <w:autoSpaceDN w:val="0"/>
        <w:adjustRightInd w:val="0"/>
        <w:jc w:val="center"/>
        <w:outlineLvl w:val="2"/>
        <w:rPr>
          <w:rFonts w:ascii="Times New Roman" w:eastAsia="Calibri" w:hAnsi="Times New Roman" w:cs="Times New Roman"/>
          <w:b/>
          <w:sz w:val="24"/>
          <w:szCs w:val="24"/>
        </w:rPr>
      </w:pPr>
    </w:p>
    <w:p w:rsidR="00077CF4" w:rsidRPr="00077CF4" w:rsidRDefault="00077CF4" w:rsidP="00077CF4">
      <w:pPr>
        <w:widowControl w:val="0"/>
        <w:autoSpaceDE w:val="0"/>
        <w:autoSpaceDN w:val="0"/>
        <w:adjustRightInd w:val="0"/>
        <w:jc w:val="center"/>
        <w:outlineLvl w:val="2"/>
        <w:rPr>
          <w:rFonts w:ascii="Times New Roman" w:eastAsia="Calibri" w:hAnsi="Times New Roman" w:cs="Times New Roman"/>
          <w:b/>
          <w:sz w:val="24"/>
          <w:szCs w:val="24"/>
        </w:rPr>
      </w:pPr>
      <w:r w:rsidRPr="00077CF4">
        <w:rPr>
          <w:rFonts w:ascii="Times New Roman" w:eastAsia="Calibri" w:hAnsi="Times New Roman" w:cs="Times New Roman"/>
          <w:b/>
          <w:sz w:val="24"/>
          <w:szCs w:val="24"/>
        </w:rPr>
        <w:t>Показатели доступности и качества муниципальной услуги</w:t>
      </w:r>
    </w:p>
    <w:p w:rsidR="00077CF4" w:rsidRPr="00077CF4" w:rsidRDefault="00077CF4" w:rsidP="00077CF4">
      <w:pPr>
        <w:widowControl w:val="0"/>
        <w:autoSpaceDE w:val="0"/>
        <w:autoSpaceDN w:val="0"/>
        <w:adjustRightInd w:val="0"/>
        <w:ind w:firstLine="709"/>
        <w:jc w:val="both"/>
        <w:rPr>
          <w:rFonts w:ascii="Times New Roman" w:eastAsia="Times New Roman" w:hAnsi="Times New Roman" w:cs="Times New Roman"/>
          <w:sz w:val="24"/>
          <w:szCs w:val="24"/>
        </w:rPr>
      </w:pPr>
      <w:r w:rsidRPr="00077CF4">
        <w:rPr>
          <w:rFonts w:ascii="Times New Roman" w:hAnsi="Times New Roman" w:cs="Times New Roman"/>
          <w:sz w:val="24"/>
          <w:szCs w:val="24"/>
        </w:rPr>
        <w:t>2.20. Показателями доступности и качества предоставления муниципальной услуги являются:</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получение полной, достоверной и актуальной информации о муниципальной услуге на официальном сайте </w:t>
      </w:r>
      <w:r w:rsidRPr="00077CF4">
        <w:rPr>
          <w:rFonts w:ascii="Times New Roman" w:hAnsi="Times New Roman" w:cs="Times New Roman"/>
          <w:sz w:val="24"/>
          <w:szCs w:val="24"/>
        </w:rPr>
        <w:t>Администрации</w:t>
      </w:r>
      <w:r w:rsidRPr="00077CF4">
        <w:rPr>
          <w:rFonts w:ascii="Times New Roman" w:eastAsia="Calibri" w:hAnsi="Times New Roman" w:cs="Times New Roman"/>
          <w:sz w:val="24"/>
          <w:szCs w:val="24"/>
          <w:lang w:eastAsia="en-US"/>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077CF4" w:rsidRPr="00077CF4" w:rsidRDefault="00077CF4" w:rsidP="00077CF4">
      <w:pPr>
        <w:widowControl w:val="0"/>
        <w:autoSpaceDE w:val="0"/>
        <w:autoSpaceDN w:val="0"/>
        <w:adjustRightInd w:val="0"/>
        <w:ind w:firstLine="709"/>
        <w:jc w:val="both"/>
        <w:rPr>
          <w:rFonts w:ascii="Times New Roman" w:eastAsia="Times New Roman" w:hAnsi="Times New Roman" w:cs="Times New Roman"/>
          <w:sz w:val="24"/>
          <w:szCs w:val="24"/>
        </w:rPr>
      </w:pPr>
      <w:r w:rsidRPr="00077CF4">
        <w:rPr>
          <w:rFonts w:ascii="Times New Roman" w:hAnsi="Times New Roman" w:cs="Times New Roman"/>
          <w:sz w:val="24"/>
          <w:szCs w:val="24"/>
        </w:rPr>
        <w:t>возможность получения информации о предоставлении муниципальной услуги по телефонной связи;</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eastAsia="Calibri" w:hAnsi="Times New Roman" w:cs="Times New Roman"/>
          <w:sz w:val="24"/>
          <w:szCs w:val="24"/>
          <w:lang w:eastAsia="en-US"/>
        </w:rPr>
        <w:t xml:space="preserve">наличие необходимого и достаточного количества специалистов, </w:t>
      </w:r>
      <w:r w:rsidRPr="00077CF4">
        <w:rPr>
          <w:rFonts w:ascii="Times New Roman" w:hAnsi="Times New Roman" w:cs="Times New Roman"/>
          <w:sz w:val="24"/>
          <w:szCs w:val="24"/>
        </w:rPr>
        <w:t>участвующих в предоставлении муниципальной услуги;</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возможность получения муниципальной услуги в РГАУ МФЦ;</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077CF4" w:rsidRPr="00077CF4" w:rsidRDefault="00077CF4" w:rsidP="00077CF4">
      <w:pPr>
        <w:widowControl w:val="0"/>
        <w:autoSpaceDE w:val="0"/>
        <w:autoSpaceDN w:val="0"/>
        <w:adjustRightInd w:val="0"/>
        <w:ind w:firstLine="709"/>
        <w:jc w:val="both"/>
        <w:rPr>
          <w:rFonts w:ascii="Times New Roman" w:eastAsia="Times New Roman" w:hAnsi="Times New Roman" w:cs="Times New Roman"/>
          <w:sz w:val="24"/>
          <w:szCs w:val="24"/>
        </w:rPr>
      </w:pPr>
      <w:r w:rsidRPr="00077CF4">
        <w:rPr>
          <w:rFonts w:ascii="Times New Roman" w:hAnsi="Times New Roman" w:cs="Times New Roman"/>
          <w:sz w:val="24"/>
          <w:szCs w:val="24"/>
        </w:rPr>
        <w:t>соблюдение сроков предоставления муниципальной услуги;</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соблюдение условий ожидания приема для предоставления муниципальной услуги </w:t>
      </w:r>
      <w:r w:rsidRPr="00077CF4">
        <w:rPr>
          <w:rFonts w:ascii="Times New Roman" w:hAnsi="Times New Roman" w:cs="Times New Roman"/>
          <w:sz w:val="24"/>
          <w:szCs w:val="24"/>
        </w:rPr>
        <w:lastRenderedPageBreak/>
        <w:t>(получение результатов предоставления муниципальной услуги);</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отсутствие избыточных административных процедур при предоставлении муниципальной услуги;</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отсутствие обоснованных жалоб на действия должностных лиц со стороны заявителей по результатам предоставления муниципальной услуги;</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7CF4" w:rsidRPr="00077CF4" w:rsidRDefault="00077CF4" w:rsidP="00077CF4">
      <w:pPr>
        <w:autoSpaceDE w:val="0"/>
        <w:autoSpaceDN w:val="0"/>
        <w:adjustRightInd w:val="0"/>
        <w:jc w:val="center"/>
        <w:outlineLvl w:val="0"/>
        <w:rPr>
          <w:rFonts w:ascii="Times New Roman" w:hAnsi="Times New Roman" w:cs="Times New Roman"/>
          <w:b/>
          <w:sz w:val="24"/>
          <w:szCs w:val="24"/>
        </w:rPr>
      </w:pPr>
    </w:p>
    <w:p w:rsidR="00077CF4" w:rsidRPr="00077CF4" w:rsidRDefault="00077CF4" w:rsidP="00077CF4">
      <w:pPr>
        <w:autoSpaceDE w:val="0"/>
        <w:autoSpaceDN w:val="0"/>
        <w:adjustRightInd w:val="0"/>
        <w:jc w:val="center"/>
        <w:outlineLvl w:val="0"/>
        <w:rPr>
          <w:rFonts w:ascii="Times New Roman" w:hAnsi="Times New Roman" w:cs="Times New Roman"/>
          <w:b/>
          <w:sz w:val="24"/>
          <w:szCs w:val="24"/>
        </w:rPr>
      </w:pPr>
      <w:r w:rsidRPr="00077CF4">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77CF4" w:rsidRPr="00077CF4" w:rsidRDefault="00077CF4" w:rsidP="00077CF4">
      <w:pPr>
        <w:widowControl w:val="0"/>
        <w:autoSpaceDE w:val="0"/>
        <w:autoSpaceDN w:val="0"/>
        <w:adjustRightInd w:val="0"/>
        <w:ind w:firstLine="540"/>
        <w:jc w:val="both"/>
        <w:rPr>
          <w:rFonts w:ascii="Times New Roman" w:hAnsi="Times New Roman" w:cs="Times New Roman"/>
          <w:sz w:val="24"/>
          <w:szCs w:val="24"/>
        </w:rPr>
      </w:pPr>
      <w:r w:rsidRPr="00077CF4">
        <w:rPr>
          <w:rFonts w:ascii="Times New Roman" w:hAnsi="Times New Roman" w:cs="Times New Roman"/>
          <w:sz w:val="24"/>
          <w:szCs w:val="24"/>
        </w:rPr>
        <w:t>2.21. 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w:t>
      </w:r>
    </w:p>
    <w:p w:rsidR="00077CF4" w:rsidRPr="00077CF4" w:rsidRDefault="00077CF4" w:rsidP="00077CF4">
      <w:pPr>
        <w:widowControl w:val="0"/>
        <w:ind w:firstLine="540"/>
        <w:jc w:val="both"/>
        <w:rPr>
          <w:rFonts w:ascii="Times New Roman" w:hAnsi="Times New Roman" w:cs="Times New Roman"/>
          <w:sz w:val="24"/>
          <w:szCs w:val="24"/>
        </w:rPr>
      </w:pPr>
      <w:r w:rsidRPr="00077CF4">
        <w:rPr>
          <w:rFonts w:ascii="Times New Roman" w:hAnsi="Times New Roman" w:cs="Times New Roman"/>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77CF4" w:rsidRPr="00077CF4" w:rsidRDefault="00077CF4" w:rsidP="00077CF4">
      <w:pPr>
        <w:widowControl w:val="0"/>
        <w:ind w:firstLine="540"/>
        <w:jc w:val="both"/>
        <w:rPr>
          <w:rFonts w:ascii="Times New Roman" w:hAnsi="Times New Roman" w:cs="Times New Roman"/>
          <w:sz w:val="24"/>
          <w:szCs w:val="24"/>
        </w:rPr>
      </w:pPr>
      <w:r w:rsidRPr="00077CF4">
        <w:rPr>
          <w:rFonts w:ascii="Times New Roman" w:hAnsi="Times New Roman" w:cs="Times New Roman"/>
          <w:sz w:val="24"/>
          <w:szCs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077CF4" w:rsidRPr="00077CF4" w:rsidRDefault="00077CF4" w:rsidP="00077CF4">
      <w:pPr>
        <w:widowControl w:val="0"/>
        <w:ind w:firstLine="540"/>
        <w:jc w:val="both"/>
        <w:rPr>
          <w:rFonts w:ascii="Times New Roman" w:hAnsi="Times New Roman" w:cs="Times New Roman"/>
          <w:sz w:val="24"/>
          <w:szCs w:val="24"/>
        </w:rPr>
      </w:pPr>
      <w:r w:rsidRPr="00077CF4">
        <w:rPr>
          <w:rFonts w:ascii="Times New Roman" w:hAnsi="Times New Roman" w:cs="Times New Roman"/>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077CF4" w:rsidRPr="00077CF4" w:rsidRDefault="00077CF4" w:rsidP="00077CF4">
      <w:pPr>
        <w:widowControl w:val="0"/>
        <w:ind w:firstLine="540"/>
        <w:jc w:val="both"/>
        <w:rPr>
          <w:rFonts w:ascii="Times New Roman" w:hAnsi="Times New Roman" w:cs="Times New Roman"/>
          <w:sz w:val="24"/>
          <w:szCs w:val="24"/>
        </w:rPr>
      </w:pPr>
      <w:r w:rsidRPr="00077CF4">
        <w:rPr>
          <w:rFonts w:ascii="Times New Roman" w:hAnsi="Times New Roman" w:cs="Times New Roman"/>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077CF4" w:rsidRPr="00077CF4" w:rsidRDefault="00077CF4" w:rsidP="00077CF4">
      <w:pPr>
        <w:widowControl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077CF4" w:rsidRPr="00077CF4" w:rsidRDefault="00077CF4" w:rsidP="00077CF4">
      <w:pPr>
        <w:widowControl w:val="0"/>
        <w:ind w:firstLine="709"/>
        <w:jc w:val="both"/>
        <w:rPr>
          <w:rFonts w:ascii="Times New Roman" w:hAnsi="Times New Roman" w:cs="Times New Roman"/>
          <w:sz w:val="24"/>
          <w:szCs w:val="24"/>
        </w:rPr>
      </w:pPr>
      <w:r w:rsidRPr="00077CF4">
        <w:rPr>
          <w:rFonts w:ascii="Times New Roman" w:hAnsi="Times New Roman" w:cs="Times New Roman"/>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077CF4" w:rsidRPr="00077CF4" w:rsidRDefault="00077CF4" w:rsidP="00077CF4">
      <w:pPr>
        <w:widowControl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w:t>
      </w:r>
      <w:r w:rsidRPr="00077CF4">
        <w:rPr>
          <w:rFonts w:ascii="Times New Roman" w:hAnsi="Times New Roman" w:cs="Times New Roman"/>
          <w:sz w:val="24"/>
          <w:szCs w:val="24"/>
        </w:rPr>
        <w:lastRenderedPageBreak/>
        <w:t>Российской Федерации, когда необходимо использовать квалифицированную электронную подпись;</w:t>
      </w:r>
    </w:p>
    <w:p w:rsidR="00077CF4" w:rsidRPr="00077CF4" w:rsidRDefault="00077CF4" w:rsidP="00077CF4">
      <w:pPr>
        <w:widowControl w:val="0"/>
        <w:ind w:firstLine="709"/>
        <w:jc w:val="both"/>
        <w:rPr>
          <w:rFonts w:ascii="Times New Roman" w:hAnsi="Times New Roman" w:cs="Times New Roman"/>
          <w:sz w:val="24"/>
          <w:szCs w:val="24"/>
        </w:rPr>
      </w:pPr>
      <w:r w:rsidRPr="00077CF4">
        <w:rPr>
          <w:rFonts w:ascii="Times New Roman" w:hAnsi="Times New Roman" w:cs="Times New Roman"/>
          <w:sz w:val="24"/>
          <w:szCs w:val="24"/>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077CF4" w:rsidRPr="00077CF4" w:rsidRDefault="00077CF4" w:rsidP="00077CF4">
      <w:pPr>
        <w:widowControl w:val="0"/>
        <w:ind w:firstLine="709"/>
        <w:jc w:val="both"/>
        <w:rPr>
          <w:rFonts w:ascii="Times New Roman" w:hAnsi="Times New Roman" w:cs="Times New Roman"/>
          <w:sz w:val="24"/>
          <w:szCs w:val="24"/>
        </w:rPr>
      </w:pPr>
      <w:proofErr w:type="gramStart"/>
      <w:r w:rsidRPr="00077CF4">
        <w:rPr>
          <w:rFonts w:ascii="Times New Roman" w:hAnsi="Times New Roman" w:cs="Times New Roman"/>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077CF4">
        <w:rPr>
          <w:rFonts w:ascii="Times New Roman" w:hAnsi="Times New Roman" w:cs="Times New Roman"/>
          <w:sz w:val="24"/>
          <w:szCs w:val="24"/>
        </w:rPr>
        <w:t xml:space="preserve"> информатизации от 16 июля 2015 года № 119-ОД  (зарегистрировано в </w:t>
      </w:r>
      <w:proofErr w:type="spellStart"/>
      <w:r w:rsidRPr="00077CF4">
        <w:rPr>
          <w:rFonts w:ascii="Times New Roman" w:hAnsi="Times New Roman" w:cs="Times New Roman"/>
          <w:sz w:val="24"/>
          <w:szCs w:val="24"/>
        </w:rPr>
        <w:t>Госкомюстиции</w:t>
      </w:r>
      <w:proofErr w:type="spellEnd"/>
      <w:r w:rsidRPr="00077CF4">
        <w:rPr>
          <w:rFonts w:ascii="Times New Roman" w:hAnsi="Times New Roman" w:cs="Times New Roman"/>
          <w:sz w:val="24"/>
          <w:szCs w:val="24"/>
        </w:rPr>
        <w:t xml:space="preserve">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77CF4" w:rsidRPr="00077CF4" w:rsidRDefault="00077CF4" w:rsidP="00077CF4">
      <w:pPr>
        <w:widowControl w:val="0"/>
        <w:ind w:firstLine="709"/>
        <w:jc w:val="both"/>
        <w:rPr>
          <w:rFonts w:ascii="Times New Roman" w:hAnsi="Times New Roman" w:cs="Times New Roman"/>
          <w:sz w:val="24"/>
          <w:szCs w:val="24"/>
        </w:rPr>
      </w:pPr>
      <w:proofErr w:type="gramStart"/>
      <w:r w:rsidRPr="00077CF4">
        <w:rPr>
          <w:rFonts w:ascii="Times New Roman" w:hAnsi="Times New Roman" w:cs="Times New Roman"/>
          <w:sz w:val="24"/>
          <w:szCs w:val="24"/>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Pr="00077CF4">
        <w:rPr>
          <w:rFonts w:ascii="Times New Roman" w:hAnsi="Times New Roman" w:cs="Times New Roman"/>
          <w:sz w:val="24"/>
          <w:szCs w:val="24"/>
        </w:rPr>
        <w:t xml:space="preserve"> в личном кабинете заявителя;</w:t>
      </w:r>
    </w:p>
    <w:p w:rsidR="00077CF4" w:rsidRPr="00077CF4" w:rsidRDefault="00077CF4" w:rsidP="00077CF4">
      <w:pPr>
        <w:widowControl w:val="0"/>
        <w:ind w:firstLine="709"/>
        <w:jc w:val="both"/>
        <w:rPr>
          <w:rFonts w:ascii="Times New Roman" w:hAnsi="Times New Roman" w:cs="Times New Roman"/>
          <w:sz w:val="24"/>
          <w:szCs w:val="24"/>
        </w:rPr>
      </w:pPr>
      <w:r w:rsidRPr="00077CF4">
        <w:rPr>
          <w:rFonts w:ascii="Times New Roman" w:hAnsi="Times New Roman" w:cs="Times New Roman"/>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77CF4" w:rsidRPr="00077CF4" w:rsidRDefault="00077CF4" w:rsidP="00077CF4">
      <w:pPr>
        <w:widowControl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077CF4">
        <w:rPr>
          <w:rFonts w:ascii="Times New Roman" w:hAnsi="Times New Roman" w:cs="Times New Roman"/>
          <w:sz w:val="24"/>
          <w:szCs w:val="24"/>
        </w:rPr>
        <w:t>осуществления мониторинга хода предоставления муниципальной услуги</w:t>
      </w:r>
      <w:proofErr w:type="gramEnd"/>
      <w:r w:rsidRPr="00077CF4">
        <w:rPr>
          <w:rFonts w:ascii="Times New Roman" w:hAnsi="Times New Roman" w:cs="Times New Roman"/>
          <w:sz w:val="24"/>
          <w:szCs w:val="24"/>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077CF4" w:rsidRPr="00077CF4" w:rsidRDefault="00077CF4" w:rsidP="00077CF4">
      <w:pPr>
        <w:pStyle w:val="ConsPlusNormal"/>
        <w:ind w:firstLine="855"/>
        <w:jc w:val="both"/>
        <w:rPr>
          <w:rFonts w:ascii="Times New Roman" w:hAnsi="Times New Roman" w:cs="Times New Roman"/>
          <w:sz w:val="24"/>
          <w:szCs w:val="24"/>
        </w:rPr>
      </w:pPr>
    </w:p>
    <w:p w:rsidR="00077CF4" w:rsidRPr="00077CF4" w:rsidRDefault="00077CF4" w:rsidP="00077CF4">
      <w:pPr>
        <w:pStyle w:val="ConsPlusNormal"/>
        <w:ind w:firstLine="855"/>
        <w:jc w:val="center"/>
        <w:outlineLvl w:val="1"/>
        <w:rPr>
          <w:rFonts w:ascii="Times New Roman" w:hAnsi="Times New Roman" w:cs="Times New Roman"/>
          <w:b/>
          <w:sz w:val="24"/>
          <w:szCs w:val="24"/>
        </w:rPr>
      </w:pPr>
      <w:r w:rsidRPr="00077CF4">
        <w:rPr>
          <w:rFonts w:ascii="Times New Roman" w:hAnsi="Times New Roman" w:cs="Times New Roman"/>
          <w:b/>
          <w:sz w:val="24"/>
          <w:szCs w:val="24"/>
          <w:lang w:val="en-US"/>
        </w:rPr>
        <w:t>III</w:t>
      </w:r>
      <w:r w:rsidRPr="00077CF4">
        <w:rPr>
          <w:rFonts w:ascii="Times New Roman" w:hAnsi="Times New Roman" w:cs="Times New Roman"/>
          <w:b/>
          <w:sz w:val="24"/>
          <w:szCs w:val="24"/>
        </w:rPr>
        <w:t xml:space="preserve">. СОСТАВ, ПОСЛЕДОВАТЕЛЬНОСТЬ И СРОКИ </w:t>
      </w:r>
    </w:p>
    <w:p w:rsidR="00077CF4" w:rsidRPr="00077CF4" w:rsidRDefault="00077CF4" w:rsidP="00077CF4">
      <w:pPr>
        <w:pStyle w:val="ConsPlusNormal"/>
        <w:ind w:firstLine="855"/>
        <w:jc w:val="center"/>
        <w:outlineLvl w:val="1"/>
        <w:rPr>
          <w:rFonts w:ascii="Times New Roman" w:hAnsi="Times New Roman" w:cs="Times New Roman"/>
          <w:b/>
          <w:sz w:val="24"/>
          <w:szCs w:val="24"/>
        </w:rPr>
      </w:pPr>
      <w:r w:rsidRPr="00077CF4">
        <w:rPr>
          <w:rFonts w:ascii="Times New Roman" w:hAnsi="Times New Roman" w:cs="Times New Roman"/>
          <w:b/>
          <w:sz w:val="24"/>
          <w:szCs w:val="24"/>
        </w:rPr>
        <w:lastRenderedPageBreak/>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1)прием и регистрация заявления и прилагаемых к нему документов;</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proofErr w:type="gramStart"/>
      <w:r w:rsidRPr="00077CF4">
        <w:rPr>
          <w:rFonts w:ascii="Times New Roman" w:hAnsi="Times New Roman" w:cs="Times New Roman"/>
          <w:sz w:val="24"/>
          <w:szCs w:val="24"/>
        </w:rPr>
        <w:t>2)проверка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roofErr w:type="gramEnd"/>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3) </w:t>
      </w:r>
      <w:r w:rsidRPr="00077CF4">
        <w:rPr>
          <w:rFonts w:ascii="Times New Roman" w:hAnsi="Times New Roman" w:cs="Times New Roman"/>
          <w:color w:val="000000"/>
          <w:sz w:val="24"/>
          <w:szCs w:val="24"/>
        </w:rPr>
        <w:t xml:space="preserve">подготовка проекта </w:t>
      </w:r>
      <w:r w:rsidRPr="00077CF4">
        <w:rPr>
          <w:rFonts w:ascii="Times New Roman" w:hAnsi="Times New Roman" w:cs="Times New Roman"/>
          <w:sz w:val="24"/>
          <w:szCs w:val="24"/>
        </w:rPr>
        <w:t>разрешения на использование земель или земельных участков без предоставления земельных участков и установления сервитута</w:t>
      </w:r>
      <w:r w:rsidRPr="00077CF4">
        <w:rPr>
          <w:rFonts w:ascii="Times New Roman" w:hAnsi="Times New Roman" w:cs="Times New Roman"/>
          <w:color w:val="000000"/>
          <w:sz w:val="24"/>
          <w:szCs w:val="24"/>
        </w:rPr>
        <w:t xml:space="preserve"> либо решения </w:t>
      </w:r>
      <w:r w:rsidRPr="00077CF4">
        <w:rPr>
          <w:rFonts w:ascii="Times New Roman" w:hAnsi="Times New Roman" w:cs="Times New Roman"/>
          <w:sz w:val="24"/>
          <w:szCs w:val="24"/>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4) в</w:t>
      </w:r>
      <w:r w:rsidRPr="00077CF4">
        <w:rPr>
          <w:rFonts w:ascii="Times New Roman" w:hAnsi="Times New Roman" w:cs="Times New Roman"/>
          <w:color w:val="000000"/>
          <w:sz w:val="24"/>
          <w:szCs w:val="24"/>
        </w:rPr>
        <w:t>ыдача результатов исполнения муниципальной услуги Заявителю.</w:t>
      </w:r>
    </w:p>
    <w:p w:rsidR="00077CF4" w:rsidRPr="00077CF4" w:rsidRDefault="00077CF4" w:rsidP="00077CF4">
      <w:pPr>
        <w:widowControl w:val="0"/>
        <w:autoSpaceDE w:val="0"/>
        <w:autoSpaceDN w:val="0"/>
        <w:adjustRightInd w:val="0"/>
        <w:jc w:val="both"/>
        <w:rPr>
          <w:rFonts w:ascii="Times New Roman" w:hAnsi="Times New Roman" w:cs="Times New Roman"/>
          <w:sz w:val="24"/>
          <w:szCs w:val="24"/>
        </w:rPr>
      </w:pPr>
      <w:r w:rsidRPr="00077CF4">
        <w:rPr>
          <w:rFonts w:ascii="Times New Roman" w:hAnsi="Times New Roman" w:cs="Times New Roman"/>
          <w:sz w:val="24"/>
          <w:szCs w:val="24"/>
        </w:rPr>
        <w:t xml:space="preserve">        Последовательность и состав выполняемых административных процедур приведена в блок-схеме в приложениях № 2 к настоящему Административному регламенту.</w:t>
      </w:r>
    </w:p>
    <w:p w:rsidR="00077CF4" w:rsidRPr="00077CF4" w:rsidRDefault="00077CF4" w:rsidP="00077CF4">
      <w:pPr>
        <w:widowControl w:val="0"/>
        <w:autoSpaceDE w:val="0"/>
        <w:autoSpaceDN w:val="0"/>
        <w:adjustRightInd w:val="0"/>
        <w:jc w:val="center"/>
        <w:rPr>
          <w:rFonts w:ascii="Times New Roman" w:hAnsi="Times New Roman" w:cs="Times New Roman"/>
          <w:b/>
          <w:sz w:val="24"/>
          <w:szCs w:val="24"/>
        </w:rPr>
      </w:pPr>
    </w:p>
    <w:p w:rsidR="00077CF4" w:rsidRPr="00077CF4" w:rsidRDefault="00077CF4" w:rsidP="00077CF4">
      <w:pPr>
        <w:widowControl w:val="0"/>
        <w:autoSpaceDE w:val="0"/>
        <w:autoSpaceDN w:val="0"/>
        <w:adjustRightInd w:val="0"/>
        <w:jc w:val="center"/>
        <w:rPr>
          <w:rFonts w:ascii="Times New Roman" w:hAnsi="Times New Roman" w:cs="Times New Roman"/>
          <w:b/>
          <w:sz w:val="24"/>
          <w:szCs w:val="24"/>
        </w:rPr>
      </w:pPr>
      <w:r w:rsidRPr="00077CF4">
        <w:rPr>
          <w:rFonts w:ascii="Times New Roman" w:hAnsi="Times New Roman" w:cs="Times New Roman"/>
          <w:b/>
          <w:sz w:val="24"/>
          <w:szCs w:val="24"/>
        </w:rPr>
        <w:t>Прием и регистрация заявления и прилагаемых к нему документов</w:t>
      </w:r>
    </w:p>
    <w:p w:rsidR="00077CF4" w:rsidRPr="00077CF4" w:rsidRDefault="00077CF4" w:rsidP="00077CF4">
      <w:pPr>
        <w:widowControl w:val="0"/>
        <w:autoSpaceDE w:val="0"/>
        <w:autoSpaceDN w:val="0"/>
        <w:adjustRightInd w:val="0"/>
        <w:jc w:val="both"/>
        <w:rPr>
          <w:rFonts w:ascii="Times New Roman" w:hAnsi="Times New Roman" w:cs="Times New Roman"/>
          <w:sz w:val="24"/>
          <w:szCs w:val="24"/>
        </w:rPr>
      </w:pPr>
      <w:r w:rsidRPr="00077CF4">
        <w:rPr>
          <w:rFonts w:ascii="Times New Roman" w:hAnsi="Times New Roman" w:cs="Times New Roman"/>
          <w:sz w:val="24"/>
          <w:szCs w:val="24"/>
        </w:rPr>
        <w:t xml:space="preserve">         3.2. Основанием для начала административной процедуры является поступление заявления от заявителя с приложением документов, указанных в пункте 2.6 настоящего Регламента, непосредственно в Администрацию или через РГАУ МФЦ.</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Ответственный специали</w:t>
      </w:r>
      <w:proofErr w:type="gramStart"/>
      <w:r w:rsidRPr="00077CF4">
        <w:rPr>
          <w:rFonts w:ascii="Times New Roman" w:hAnsi="Times New Roman" w:cs="Times New Roman"/>
          <w:sz w:val="24"/>
          <w:szCs w:val="24"/>
        </w:rPr>
        <w:t>ст в сл</w:t>
      </w:r>
      <w:proofErr w:type="gramEnd"/>
      <w:r w:rsidRPr="00077CF4">
        <w:rPr>
          <w:rFonts w:ascii="Times New Roman" w:hAnsi="Times New Roman" w:cs="Times New Roman"/>
          <w:sz w:val="24"/>
          <w:szCs w:val="24"/>
        </w:rPr>
        <w:t>учае отсутствия оснований для отказа в приеме заявлений, указанных в пункте 2.11, регистрирует данное заявление.</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Срок исполнения процедуры составляет не более 1 календарного дня.</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Регистрация осуществляется в день поступления заявления в Администрацию либо в случае поступления заявления в нерабочий или праздничный день – в следующий за ним первый рабочий день.</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Результат административной процедуры: принятое, зарегистрированное, направленное для рассмотрения в уполномоченный орган заявление с прилагаемыми документами. </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Способ фиксации результата выполнения административной процедуры: внесение информации о заявлении в СЭД с присвоением входящего номера с последующим проставлением на заявлении регистрационного штампа Администрации.</w:t>
      </w:r>
    </w:p>
    <w:p w:rsidR="00077CF4" w:rsidRPr="00077CF4" w:rsidRDefault="00077CF4" w:rsidP="00077CF4">
      <w:pPr>
        <w:autoSpaceDE w:val="0"/>
        <w:autoSpaceDN w:val="0"/>
        <w:adjustRightInd w:val="0"/>
        <w:jc w:val="center"/>
        <w:rPr>
          <w:rFonts w:ascii="Times New Roman" w:hAnsi="Times New Roman" w:cs="Times New Roman"/>
          <w:b/>
          <w:sz w:val="24"/>
          <w:szCs w:val="24"/>
        </w:rPr>
      </w:pPr>
    </w:p>
    <w:p w:rsidR="00077CF4" w:rsidRPr="00077CF4" w:rsidRDefault="00077CF4" w:rsidP="00077CF4">
      <w:pPr>
        <w:autoSpaceDE w:val="0"/>
        <w:autoSpaceDN w:val="0"/>
        <w:adjustRightInd w:val="0"/>
        <w:jc w:val="center"/>
        <w:rPr>
          <w:rFonts w:ascii="Times New Roman" w:hAnsi="Times New Roman" w:cs="Times New Roman"/>
          <w:b/>
          <w:sz w:val="24"/>
          <w:szCs w:val="24"/>
        </w:rPr>
      </w:pPr>
      <w:r w:rsidRPr="00077CF4">
        <w:rPr>
          <w:rFonts w:ascii="Times New Roman" w:hAnsi="Times New Roman" w:cs="Times New Roman"/>
          <w:b/>
          <w:sz w:val="24"/>
          <w:szCs w:val="24"/>
        </w:rPr>
        <w:t>Проверка комплектности и рассмотрение документов,</w:t>
      </w:r>
    </w:p>
    <w:p w:rsidR="00077CF4" w:rsidRPr="00077CF4" w:rsidRDefault="00077CF4" w:rsidP="00077CF4">
      <w:pPr>
        <w:widowControl w:val="0"/>
        <w:autoSpaceDE w:val="0"/>
        <w:autoSpaceDN w:val="0"/>
        <w:adjustRightInd w:val="0"/>
        <w:jc w:val="center"/>
        <w:rPr>
          <w:rFonts w:ascii="Times New Roman" w:hAnsi="Times New Roman" w:cs="Times New Roman"/>
          <w:b/>
          <w:sz w:val="24"/>
          <w:szCs w:val="24"/>
        </w:rPr>
      </w:pPr>
      <w:r w:rsidRPr="00077CF4">
        <w:rPr>
          <w:rFonts w:ascii="Times New Roman" w:hAnsi="Times New Roman" w:cs="Times New Roman"/>
          <w:b/>
          <w:sz w:val="24"/>
          <w:szCs w:val="24"/>
        </w:rPr>
        <w:t xml:space="preserve">представленных заявителем, формирование и направление межведомственных </w:t>
      </w:r>
      <w:r w:rsidRPr="00077CF4">
        <w:rPr>
          <w:rFonts w:ascii="Times New Roman" w:hAnsi="Times New Roman" w:cs="Times New Roman"/>
          <w:b/>
          <w:sz w:val="24"/>
          <w:szCs w:val="24"/>
        </w:rPr>
        <w:lastRenderedPageBreak/>
        <w:t>запросов в органы (организации), участвующие в предоставлении муниципальной услуги</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proofErr w:type="gramStart"/>
      <w:r w:rsidRPr="00077CF4">
        <w:rPr>
          <w:rFonts w:ascii="Times New Roman" w:hAnsi="Times New Roman" w:cs="Times New Roman"/>
          <w:sz w:val="24"/>
          <w:szCs w:val="24"/>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разрешения на использование земель или земельных участков без предоставления земельных участков и установления сервитута либо решения об отказе в предоставлении разрешения на использование земель или земельных участков без предоставления земельных участков и установления сервитута, подготовка уведомлений</w:t>
      </w:r>
      <w:proofErr w:type="gramEnd"/>
      <w:r w:rsidRPr="00077CF4">
        <w:rPr>
          <w:rFonts w:ascii="Times New Roman" w:hAnsi="Times New Roman" w:cs="Times New Roman"/>
          <w:sz w:val="24"/>
          <w:szCs w:val="24"/>
        </w:rPr>
        <w:t xml:space="preserve"> о результатах предоставления муниципальной услуги, регистрация документов, консультирование Заявителя.</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Административные действия выполняются ответственным исполнителем Администрации.</w:t>
      </w:r>
    </w:p>
    <w:p w:rsidR="00077CF4" w:rsidRPr="00077CF4" w:rsidRDefault="00077CF4" w:rsidP="00077CF4">
      <w:pPr>
        <w:pStyle w:val="ConsPlusNormal"/>
        <w:ind w:firstLine="540"/>
        <w:jc w:val="both"/>
        <w:rPr>
          <w:rFonts w:ascii="Times New Roman" w:hAnsi="Times New Roman" w:cs="Times New Roman"/>
          <w:sz w:val="24"/>
          <w:szCs w:val="24"/>
        </w:rPr>
      </w:pPr>
      <w:r w:rsidRPr="00077CF4">
        <w:rPr>
          <w:rFonts w:ascii="Times New Roman" w:hAnsi="Times New Roman" w:cs="Times New Roman"/>
          <w:sz w:val="24"/>
          <w:szCs w:val="24"/>
        </w:rPr>
        <w:t xml:space="preserve">   3.3.1. </w:t>
      </w:r>
      <w:proofErr w:type="gramStart"/>
      <w:r w:rsidRPr="00077CF4">
        <w:rPr>
          <w:rFonts w:ascii="Times New Roman" w:hAnsi="Times New Roman" w:cs="Times New Roman"/>
          <w:sz w:val="24"/>
          <w:szCs w:val="24"/>
        </w:rPr>
        <w:t>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roofErr w:type="gramEnd"/>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3.3.2. В случае</w:t>
      </w:r>
      <w:proofErr w:type="gramStart"/>
      <w:r w:rsidRPr="00077CF4">
        <w:rPr>
          <w:rFonts w:ascii="Times New Roman" w:hAnsi="Times New Roman" w:cs="Times New Roman"/>
          <w:sz w:val="24"/>
          <w:szCs w:val="24"/>
        </w:rPr>
        <w:t>,</w:t>
      </w:r>
      <w:proofErr w:type="gramEnd"/>
      <w:r w:rsidRPr="00077CF4">
        <w:rPr>
          <w:rFonts w:ascii="Times New Roman" w:hAnsi="Times New Roman" w:cs="Times New Roman"/>
          <w:sz w:val="24"/>
          <w:szCs w:val="24"/>
        </w:rPr>
        <w:t xml:space="preserve">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 </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Срок административной процедуры: проверка комплектности и рассмотрение документов, представленных заявителем, формирование и направление </w:t>
      </w:r>
      <w:r w:rsidRPr="00077CF4">
        <w:rPr>
          <w:rFonts w:ascii="Times New Roman" w:hAnsi="Times New Roman" w:cs="Times New Roman"/>
          <w:sz w:val="24"/>
          <w:szCs w:val="24"/>
        </w:rPr>
        <w:lastRenderedPageBreak/>
        <w:t>межведомственных запросов - 10 календарных дней со дня регистрации заявления о предоставлении земельного участка.</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3.4. В случае</w:t>
      </w:r>
      <w:proofErr w:type="gramStart"/>
      <w:r w:rsidRPr="00077CF4">
        <w:rPr>
          <w:rFonts w:ascii="Times New Roman" w:hAnsi="Times New Roman" w:cs="Times New Roman"/>
          <w:sz w:val="24"/>
          <w:szCs w:val="24"/>
        </w:rPr>
        <w:t>,</w:t>
      </w:r>
      <w:proofErr w:type="gramEnd"/>
      <w:r w:rsidRPr="00077CF4">
        <w:rPr>
          <w:rFonts w:ascii="Times New Roman" w:hAnsi="Times New Roman" w:cs="Times New Roman"/>
          <w:sz w:val="24"/>
          <w:szCs w:val="24"/>
        </w:rPr>
        <w:t xml:space="preserve">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 </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 </w:t>
      </w:r>
    </w:p>
    <w:p w:rsidR="00077CF4" w:rsidRPr="00077CF4" w:rsidRDefault="00077CF4" w:rsidP="00077CF4">
      <w:pPr>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Способ фиксации результата выполнения административной процедуры: </w:t>
      </w:r>
      <w:r w:rsidRPr="00077CF4">
        <w:rPr>
          <w:rFonts w:ascii="Times New Roman" w:hAnsi="Times New Roman" w:cs="Times New Roman"/>
          <w:color w:val="000000"/>
          <w:sz w:val="24"/>
          <w:szCs w:val="24"/>
        </w:rPr>
        <w:t>сформированный заявителем в соответствии с пунктами 2.6 и 2.7 настоящего Административного регламента и прошедший экспертизу пакет документов.</w:t>
      </w:r>
    </w:p>
    <w:p w:rsidR="00077CF4" w:rsidRPr="00077CF4" w:rsidRDefault="00077CF4" w:rsidP="00077CF4">
      <w:pPr>
        <w:pStyle w:val="ConsPlusNormal"/>
        <w:ind w:firstLine="540"/>
        <w:jc w:val="both"/>
        <w:rPr>
          <w:rFonts w:ascii="Times New Roman" w:hAnsi="Times New Roman" w:cs="Times New Roman"/>
          <w:sz w:val="24"/>
          <w:szCs w:val="24"/>
        </w:rPr>
      </w:pPr>
      <w:r w:rsidRPr="00077CF4">
        <w:rPr>
          <w:rFonts w:ascii="Times New Roman" w:hAnsi="Times New Roman" w:cs="Times New Roman"/>
          <w:sz w:val="24"/>
          <w:szCs w:val="24"/>
        </w:rPr>
        <w:t>Срок административной процедуры - 10 календарных дней со дня регистрации заявления о предоставлении земельного участка.</w:t>
      </w:r>
    </w:p>
    <w:p w:rsidR="00077CF4" w:rsidRPr="00077CF4" w:rsidRDefault="00077CF4" w:rsidP="00077CF4">
      <w:pPr>
        <w:widowControl w:val="0"/>
        <w:autoSpaceDE w:val="0"/>
        <w:autoSpaceDN w:val="0"/>
        <w:adjustRightInd w:val="0"/>
        <w:ind w:firstLine="709"/>
        <w:jc w:val="center"/>
        <w:rPr>
          <w:rFonts w:ascii="Times New Roman" w:hAnsi="Times New Roman" w:cs="Times New Roman"/>
          <w:b/>
          <w:color w:val="000000"/>
          <w:sz w:val="24"/>
          <w:szCs w:val="24"/>
        </w:rPr>
      </w:pPr>
    </w:p>
    <w:p w:rsidR="00077CF4" w:rsidRPr="00077CF4" w:rsidRDefault="00077CF4" w:rsidP="00077CF4">
      <w:pPr>
        <w:widowControl w:val="0"/>
        <w:autoSpaceDE w:val="0"/>
        <w:autoSpaceDN w:val="0"/>
        <w:adjustRightInd w:val="0"/>
        <w:ind w:firstLine="709"/>
        <w:jc w:val="center"/>
        <w:rPr>
          <w:rFonts w:ascii="Times New Roman" w:hAnsi="Times New Roman" w:cs="Times New Roman"/>
          <w:sz w:val="24"/>
          <w:szCs w:val="24"/>
        </w:rPr>
      </w:pPr>
      <w:r w:rsidRPr="00077CF4">
        <w:rPr>
          <w:rFonts w:ascii="Times New Roman" w:hAnsi="Times New Roman" w:cs="Times New Roman"/>
          <w:b/>
          <w:color w:val="000000"/>
          <w:sz w:val="24"/>
          <w:szCs w:val="24"/>
        </w:rPr>
        <w:t xml:space="preserve">Подготовка проекта </w:t>
      </w:r>
      <w:r w:rsidRPr="00077CF4">
        <w:rPr>
          <w:rFonts w:ascii="Times New Roman" w:hAnsi="Times New Roman" w:cs="Times New Roman"/>
          <w:b/>
          <w:sz w:val="24"/>
          <w:szCs w:val="24"/>
        </w:rPr>
        <w:t>разрешения на использование земель или земельных участков без предоставления земельных участков и установления сервитута</w:t>
      </w:r>
      <w:r w:rsidRPr="00077CF4">
        <w:rPr>
          <w:rFonts w:ascii="Times New Roman" w:hAnsi="Times New Roman" w:cs="Times New Roman"/>
          <w:b/>
          <w:color w:val="000000"/>
          <w:sz w:val="24"/>
          <w:szCs w:val="24"/>
        </w:rPr>
        <w:t xml:space="preserve"> либо решения </w:t>
      </w:r>
      <w:r w:rsidRPr="00077CF4">
        <w:rPr>
          <w:rFonts w:ascii="Times New Roman" w:hAnsi="Times New Roman" w:cs="Times New Roman"/>
          <w:b/>
          <w:sz w:val="24"/>
          <w:szCs w:val="24"/>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p>
    <w:p w:rsidR="00077CF4" w:rsidRPr="00077CF4" w:rsidRDefault="00077CF4" w:rsidP="00077CF4">
      <w:pPr>
        <w:widowControl w:val="0"/>
        <w:autoSpaceDE w:val="0"/>
        <w:autoSpaceDN w:val="0"/>
        <w:adjustRightInd w:val="0"/>
        <w:ind w:firstLine="709"/>
        <w:jc w:val="both"/>
        <w:rPr>
          <w:rFonts w:ascii="Times New Roman" w:hAnsi="Times New Roman" w:cs="Times New Roman"/>
          <w:color w:val="000000"/>
          <w:sz w:val="24"/>
          <w:szCs w:val="24"/>
        </w:rPr>
      </w:pPr>
      <w:r w:rsidRPr="00077CF4">
        <w:rPr>
          <w:rFonts w:ascii="Times New Roman" w:hAnsi="Times New Roman" w:cs="Times New Roman"/>
          <w:color w:val="000000"/>
          <w:sz w:val="24"/>
          <w:szCs w:val="24"/>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077CF4" w:rsidRPr="00077CF4" w:rsidRDefault="00077CF4" w:rsidP="00077CF4">
      <w:pPr>
        <w:widowControl w:val="0"/>
        <w:autoSpaceDE w:val="0"/>
        <w:autoSpaceDN w:val="0"/>
        <w:adjustRightInd w:val="0"/>
        <w:jc w:val="both"/>
        <w:rPr>
          <w:rFonts w:ascii="Times New Roman" w:hAnsi="Times New Roman" w:cs="Times New Roman"/>
          <w:color w:val="000000"/>
          <w:sz w:val="24"/>
          <w:szCs w:val="24"/>
        </w:rPr>
      </w:pPr>
      <w:r w:rsidRPr="00077CF4">
        <w:rPr>
          <w:rFonts w:ascii="Times New Roman" w:hAnsi="Times New Roman" w:cs="Times New Roman"/>
          <w:color w:val="000000"/>
          <w:sz w:val="24"/>
          <w:szCs w:val="24"/>
        </w:rPr>
        <w:t xml:space="preserve">         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w:t>
      </w:r>
      <w:r w:rsidRPr="00077CF4">
        <w:rPr>
          <w:rFonts w:ascii="Times New Roman" w:hAnsi="Times New Roman" w:cs="Times New Roman"/>
          <w:sz w:val="24"/>
          <w:szCs w:val="24"/>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После подписания </w:t>
      </w:r>
      <w:r w:rsidRPr="00077CF4">
        <w:rPr>
          <w:rFonts w:ascii="Times New Roman" w:hAnsi="Times New Roman" w:cs="Times New Roman"/>
          <w:color w:val="000000"/>
          <w:sz w:val="24"/>
          <w:szCs w:val="24"/>
        </w:rPr>
        <w:t xml:space="preserve">решения </w:t>
      </w:r>
      <w:r w:rsidRPr="00077CF4">
        <w:rPr>
          <w:rFonts w:ascii="Times New Roman" w:hAnsi="Times New Roman" w:cs="Times New Roman"/>
          <w:sz w:val="24"/>
          <w:szCs w:val="24"/>
        </w:rPr>
        <w:t xml:space="preserve">об отказе в предоставлении разрешения на использование земель или земельных участков без предоставления земельных участков и установления сервитута ответственный специалист обеспечивает его регистрацию. </w:t>
      </w:r>
    </w:p>
    <w:p w:rsidR="00077CF4" w:rsidRPr="00077CF4" w:rsidRDefault="00077CF4" w:rsidP="00077CF4">
      <w:pPr>
        <w:widowControl w:val="0"/>
        <w:autoSpaceDE w:val="0"/>
        <w:autoSpaceDN w:val="0"/>
        <w:adjustRightInd w:val="0"/>
        <w:ind w:firstLine="709"/>
        <w:jc w:val="both"/>
        <w:rPr>
          <w:rFonts w:ascii="Times New Roman" w:hAnsi="Times New Roman" w:cs="Times New Roman"/>
          <w:color w:val="000000"/>
          <w:sz w:val="24"/>
          <w:szCs w:val="24"/>
        </w:rPr>
      </w:pPr>
      <w:r w:rsidRPr="00077CF4">
        <w:rPr>
          <w:rFonts w:ascii="Times New Roman" w:hAnsi="Times New Roman" w:cs="Times New Roman"/>
          <w:color w:val="000000"/>
          <w:sz w:val="24"/>
          <w:szCs w:val="24"/>
        </w:rPr>
        <w:t xml:space="preserve">Результатом административного действия является </w:t>
      </w:r>
      <w:r w:rsidRPr="00077CF4">
        <w:rPr>
          <w:rFonts w:ascii="Times New Roman" w:hAnsi="Times New Roman" w:cs="Times New Roman"/>
          <w:sz w:val="24"/>
          <w:szCs w:val="24"/>
        </w:rPr>
        <w:t xml:space="preserve">подписанное </w:t>
      </w:r>
      <w:r w:rsidRPr="00077CF4">
        <w:rPr>
          <w:rFonts w:ascii="Times New Roman" w:hAnsi="Times New Roman" w:cs="Times New Roman"/>
          <w:color w:val="000000"/>
          <w:sz w:val="24"/>
          <w:szCs w:val="24"/>
        </w:rPr>
        <w:t xml:space="preserve">Главой сельского поселения и зарегистрированное решение </w:t>
      </w:r>
      <w:r w:rsidRPr="00077CF4">
        <w:rPr>
          <w:rFonts w:ascii="Times New Roman" w:hAnsi="Times New Roman" w:cs="Times New Roman"/>
          <w:sz w:val="24"/>
          <w:szCs w:val="24"/>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r w:rsidRPr="00077CF4">
        <w:rPr>
          <w:rFonts w:ascii="Times New Roman" w:hAnsi="Times New Roman" w:cs="Times New Roman"/>
          <w:color w:val="000000"/>
          <w:sz w:val="24"/>
          <w:szCs w:val="24"/>
        </w:rPr>
        <w:t>.</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lastRenderedPageBreak/>
        <w:t>Срок административной процедуры –  не более 25 календарных дней с момента регистрации заявления о предоставлении земельного участка.</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В случае обращения за предоставлением муниципальной услуги через РГАУ МФЦ </w:t>
      </w:r>
      <w:r w:rsidRPr="00077CF4">
        <w:rPr>
          <w:rFonts w:ascii="Times New Roman" w:hAnsi="Times New Roman" w:cs="Times New Roman"/>
          <w:color w:val="000000"/>
          <w:sz w:val="24"/>
          <w:szCs w:val="24"/>
        </w:rPr>
        <w:t xml:space="preserve">решение </w:t>
      </w:r>
      <w:r w:rsidRPr="00077CF4">
        <w:rPr>
          <w:rFonts w:ascii="Times New Roman" w:hAnsi="Times New Roman" w:cs="Times New Roman"/>
          <w:sz w:val="24"/>
          <w:szCs w:val="24"/>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 направляется в РГАУ МФЦ для вручения заявителю.</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color w:val="000000"/>
          <w:sz w:val="24"/>
          <w:szCs w:val="24"/>
        </w:rPr>
        <w:t xml:space="preserve">3.5.2.В случае отсутствия оснований для отказа в предоставлении муниципальной услуги ответственный специалист осуществляет подготовку, согласование и подписание </w:t>
      </w:r>
      <w:r w:rsidRPr="00077CF4">
        <w:rPr>
          <w:rFonts w:ascii="Times New Roman" w:hAnsi="Times New Roman" w:cs="Times New Roman"/>
          <w:sz w:val="24"/>
          <w:szCs w:val="24"/>
        </w:rPr>
        <w:t>Главой сельского поселения</w:t>
      </w:r>
      <w:r w:rsidRPr="00077CF4">
        <w:rPr>
          <w:rFonts w:ascii="Times New Roman" w:hAnsi="Times New Roman" w:cs="Times New Roman"/>
          <w:color w:val="000000"/>
          <w:sz w:val="24"/>
          <w:szCs w:val="24"/>
        </w:rPr>
        <w:t xml:space="preserve"> </w:t>
      </w:r>
      <w:r w:rsidRPr="00077CF4">
        <w:rPr>
          <w:rFonts w:ascii="Times New Roman" w:hAnsi="Times New Roman" w:cs="Times New Roman"/>
          <w:sz w:val="24"/>
          <w:szCs w:val="24"/>
        </w:rPr>
        <w:t>проектов разрешения на использование земель или земельных участков без предоставления земельных участков и установления сервитута.</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color w:val="000000"/>
          <w:sz w:val="24"/>
          <w:szCs w:val="24"/>
        </w:rPr>
        <w:t xml:space="preserve">Результат административной процедуры: </w:t>
      </w:r>
      <w:r w:rsidRPr="00077CF4">
        <w:rPr>
          <w:rFonts w:ascii="Times New Roman" w:hAnsi="Times New Roman" w:cs="Times New Roman"/>
          <w:sz w:val="24"/>
          <w:szCs w:val="24"/>
        </w:rPr>
        <w:t>разрешение на использование земель или земельных участков без предоставления земельных участков и установления сервитута.</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Срок административной процедуры – не более 25 календарных дней с момента регистрации заявления о предоставлении земельного участка.</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В случае обращения за предоставлением муниципальной услуги через РГАУ МФЦ разрешение на использование земель или земельных участков без предоставления земельных участков и установления сервитута направляется в РГАУ МФЦ для вручения заявителю.</w:t>
      </w:r>
    </w:p>
    <w:p w:rsidR="00077CF4" w:rsidRPr="00077CF4" w:rsidRDefault="00077CF4" w:rsidP="00077CF4">
      <w:pPr>
        <w:autoSpaceDE w:val="0"/>
        <w:autoSpaceDN w:val="0"/>
        <w:adjustRightInd w:val="0"/>
        <w:ind w:firstLine="709"/>
        <w:jc w:val="center"/>
        <w:rPr>
          <w:rFonts w:ascii="Times New Roman" w:hAnsi="Times New Roman" w:cs="Times New Roman"/>
          <w:b/>
          <w:color w:val="000000"/>
          <w:sz w:val="24"/>
          <w:szCs w:val="24"/>
        </w:rPr>
      </w:pPr>
    </w:p>
    <w:p w:rsidR="00077CF4" w:rsidRPr="00077CF4" w:rsidRDefault="00077CF4" w:rsidP="00077CF4">
      <w:pPr>
        <w:autoSpaceDE w:val="0"/>
        <w:autoSpaceDN w:val="0"/>
        <w:adjustRightInd w:val="0"/>
        <w:ind w:firstLine="709"/>
        <w:jc w:val="center"/>
        <w:rPr>
          <w:rFonts w:ascii="Times New Roman" w:hAnsi="Times New Roman" w:cs="Times New Roman"/>
          <w:b/>
          <w:color w:val="000000"/>
          <w:sz w:val="24"/>
          <w:szCs w:val="24"/>
        </w:rPr>
      </w:pPr>
      <w:r w:rsidRPr="00077CF4">
        <w:rPr>
          <w:rFonts w:ascii="Times New Roman" w:hAnsi="Times New Roman" w:cs="Times New Roman"/>
          <w:b/>
          <w:color w:val="000000"/>
          <w:sz w:val="24"/>
          <w:szCs w:val="24"/>
        </w:rPr>
        <w:t>Выдача результатов исполнения муниципальной услуги Заявителю</w:t>
      </w:r>
    </w:p>
    <w:p w:rsidR="00077CF4" w:rsidRPr="00077CF4" w:rsidRDefault="00077CF4" w:rsidP="00077CF4">
      <w:pPr>
        <w:widowControl w:val="0"/>
        <w:autoSpaceDE w:val="0"/>
        <w:autoSpaceDN w:val="0"/>
        <w:adjustRightInd w:val="0"/>
        <w:ind w:firstLine="709"/>
        <w:jc w:val="both"/>
        <w:rPr>
          <w:rFonts w:ascii="Times New Roman" w:hAnsi="Times New Roman" w:cs="Times New Roman"/>
          <w:color w:val="000000"/>
          <w:sz w:val="24"/>
          <w:szCs w:val="24"/>
        </w:rPr>
      </w:pPr>
      <w:r w:rsidRPr="00077CF4">
        <w:rPr>
          <w:rFonts w:ascii="Times New Roman" w:hAnsi="Times New Roman" w:cs="Times New Roman"/>
          <w:color w:val="000000"/>
          <w:sz w:val="24"/>
          <w:szCs w:val="24"/>
        </w:rPr>
        <w:t>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аренды в трех экземплярах.</w:t>
      </w:r>
    </w:p>
    <w:p w:rsidR="00077CF4" w:rsidRPr="00077CF4" w:rsidRDefault="00077CF4" w:rsidP="00077CF4">
      <w:pPr>
        <w:widowControl w:val="0"/>
        <w:autoSpaceDE w:val="0"/>
        <w:autoSpaceDN w:val="0"/>
        <w:adjustRightInd w:val="0"/>
        <w:ind w:firstLine="709"/>
        <w:jc w:val="both"/>
        <w:rPr>
          <w:rFonts w:ascii="Times New Roman" w:hAnsi="Times New Roman" w:cs="Times New Roman"/>
          <w:color w:val="000000"/>
          <w:sz w:val="24"/>
          <w:szCs w:val="24"/>
        </w:rPr>
      </w:pPr>
      <w:r w:rsidRPr="00077CF4">
        <w:rPr>
          <w:rFonts w:ascii="Times New Roman" w:hAnsi="Times New Roman" w:cs="Times New Roman"/>
          <w:color w:val="000000"/>
          <w:sz w:val="24"/>
          <w:szCs w:val="24"/>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077CF4" w:rsidRPr="00077CF4" w:rsidRDefault="00077CF4" w:rsidP="00077CF4">
      <w:pPr>
        <w:widowControl w:val="0"/>
        <w:autoSpaceDE w:val="0"/>
        <w:autoSpaceDN w:val="0"/>
        <w:adjustRightInd w:val="0"/>
        <w:ind w:firstLine="709"/>
        <w:jc w:val="both"/>
        <w:rPr>
          <w:rFonts w:ascii="Times New Roman" w:hAnsi="Times New Roman" w:cs="Times New Roman"/>
          <w:color w:val="000000"/>
          <w:sz w:val="24"/>
          <w:szCs w:val="24"/>
        </w:rPr>
      </w:pPr>
      <w:r w:rsidRPr="00077CF4">
        <w:rPr>
          <w:rFonts w:ascii="Times New Roman" w:hAnsi="Times New Roman" w:cs="Times New Roman"/>
          <w:color w:val="000000"/>
          <w:sz w:val="24"/>
          <w:szCs w:val="24"/>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 xml:space="preserve">После подписания </w:t>
      </w:r>
      <w:r w:rsidRPr="00077CF4">
        <w:rPr>
          <w:rFonts w:ascii="Times New Roman" w:hAnsi="Times New Roman" w:cs="Times New Roman"/>
          <w:color w:val="000000"/>
          <w:sz w:val="24"/>
          <w:szCs w:val="24"/>
        </w:rPr>
        <w:t>проектов договора аренды либо решения об отказе в предоставлении земельного участка ответственный специалист</w:t>
      </w:r>
      <w:r w:rsidRPr="00077CF4">
        <w:rPr>
          <w:rFonts w:ascii="Times New Roman" w:hAnsi="Times New Roman" w:cs="Times New Roman"/>
          <w:sz w:val="24"/>
          <w:szCs w:val="24"/>
        </w:rPr>
        <w:t xml:space="preserve"> осуществляет подготовку сопроводительного письма о предост</w:t>
      </w:r>
      <w:r w:rsidR="003B5F9D">
        <w:rPr>
          <w:rFonts w:ascii="Times New Roman" w:hAnsi="Times New Roman" w:cs="Times New Roman"/>
          <w:sz w:val="24"/>
          <w:szCs w:val="24"/>
        </w:rPr>
        <w:t xml:space="preserve">авлении муниципальной услуги, </w:t>
      </w:r>
      <w:r w:rsidRPr="00077CF4">
        <w:rPr>
          <w:rFonts w:ascii="Times New Roman" w:hAnsi="Times New Roman" w:cs="Times New Roman"/>
          <w:sz w:val="24"/>
          <w:szCs w:val="24"/>
        </w:rPr>
        <w:t>его подписание и регистрацию.</w:t>
      </w:r>
    </w:p>
    <w:p w:rsidR="00077CF4" w:rsidRPr="00077CF4" w:rsidRDefault="00077CF4" w:rsidP="00077CF4">
      <w:pPr>
        <w:widowControl w:val="0"/>
        <w:autoSpaceDE w:val="0"/>
        <w:autoSpaceDN w:val="0"/>
        <w:adjustRightInd w:val="0"/>
        <w:ind w:firstLine="709"/>
        <w:jc w:val="both"/>
        <w:rPr>
          <w:rFonts w:ascii="Times New Roman" w:hAnsi="Times New Roman" w:cs="Times New Roman"/>
          <w:color w:val="000000"/>
          <w:sz w:val="24"/>
          <w:szCs w:val="24"/>
        </w:rPr>
      </w:pPr>
      <w:r w:rsidRPr="00077CF4">
        <w:rPr>
          <w:rFonts w:ascii="Times New Roman" w:hAnsi="Times New Roman" w:cs="Times New Roman"/>
          <w:color w:val="000000"/>
          <w:sz w:val="24"/>
          <w:szCs w:val="24"/>
        </w:rPr>
        <w:t>Документы, предоставленные Заявителем для предоставления муниципальной услуги, формируются в отдельные дела, хранятся в Администрации.</w:t>
      </w:r>
    </w:p>
    <w:p w:rsidR="00077CF4" w:rsidRPr="00077CF4" w:rsidRDefault="00077CF4" w:rsidP="00077CF4">
      <w:pPr>
        <w:widowControl w:val="0"/>
        <w:autoSpaceDE w:val="0"/>
        <w:autoSpaceDN w:val="0"/>
        <w:adjustRightInd w:val="0"/>
        <w:ind w:firstLine="709"/>
        <w:jc w:val="both"/>
        <w:rPr>
          <w:rFonts w:ascii="Times New Roman" w:hAnsi="Times New Roman" w:cs="Times New Roman"/>
          <w:sz w:val="24"/>
          <w:szCs w:val="24"/>
        </w:rPr>
      </w:pPr>
      <w:r w:rsidRPr="00077CF4">
        <w:rPr>
          <w:rFonts w:ascii="Times New Roman" w:hAnsi="Times New Roman" w:cs="Times New Roman"/>
          <w:sz w:val="24"/>
          <w:szCs w:val="24"/>
        </w:rPr>
        <w:t>В случае обращения за предоставлением муниципальной услуги через РГАУ МФЦ проекты договора аренды либо решение об отказе в предоставлении земельного участка направляются в РГАУ МФЦ для вручения заявителю.</w:t>
      </w:r>
    </w:p>
    <w:p w:rsidR="00077CF4" w:rsidRPr="00077CF4" w:rsidRDefault="00077CF4" w:rsidP="00077CF4">
      <w:pPr>
        <w:autoSpaceDE w:val="0"/>
        <w:autoSpaceDN w:val="0"/>
        <w:adjustRightInd w:val="0"/>
        <w:ind w:firstLine="709"/>
        <w:jc w:val="both"/>
        <w:rPr>
          <w:rFonts w:ascii="Times New Roman" w:hAnsi="Times New Roman" w:cs="Times New Roman"/>
          <w:color w:val="000000"/>
          <w:sz w:val="24"/>
          <w:szCs w:val="24"/>
        </w:rPr>
      </w:pPr>
      <w:r w:rsidRPr="00077CF4">
        <w:rPr>
          <w:rFonts w:ascii="Times New Roman" w:hAnsi="Times New Roman" w:cs="Times New Roman"/>
          <w:color w:val="000000"/>
          <w:sz w:val="24"/>
          <w:szCs w:val="24"/>
        </w:rPr>
        <w:lastRenderedPageBreak/>
        <w:t>Результат административной процедуры: выдача или направление Заявителю результатов муниципальной услуги.</w:t>
      </w:r>
    </w:p>
    <w:p w:rsidR="00077CF4" w:rsidRPr="00077CF4" w:rsidRDefault="00077CF4" w:rsidP="00077CF4">
      <w:pPr>
        <w:autoSpaceDE w:val="0"/>
        <w:autoSpaceDN w:val="0"/>
        <w:adjustRightInd w:val="0"/>
        <w:ind w:firstLine="709"/>
        <w:jc w:val="both"/>
        <w:rPr>
          <w:rFonts w:ascii="Times New Roman" w:hAnsi="Times New Roman" w:cs="Times New Roman"/>
          <w:color w:val="000000"/>
          <w:sz w:val="24"/>
          <w:szCs w:val="24"/>
        </w:rPr>
      </w:pPr>
      <w:r w:rsidRPr="00077CF4">
        <w:rPr>
          <w:rFonts w:ascii="Times New Roman" w:hAnsi="Times New Roman" w:cs="Times New Roman"/>
          <w:color w:val="000000"/>
          <w:sz w:val="24"/>
          <w:szCs w:val="24"/>
        </w:rPr>
        <w:t>Способ фиксации</w:t>
      </w:r>
      <w:r w:rsidRPr="00077CF4">
        <w:rPr>
          <w:rFonts w:ascii="Times New Roman" w:hAnsi="Times New Roman" w:cs="Times New Roman"/>
          <w:sz w:val="24"/>
          <w:szCs w:val="24"/>
        </w:rPr>
        <w:t xml:space="preserve">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077CF4" w:rsidRPr="00077CF4" w:rsidRDefault="00077CF4" w:rsidP="00077CF4">
      <w:pPr>
        <w:widowControl w:val="0"/>
        <w:autoSpaceDE w:val="0"/>
        <w:autoSpaceDN w:val="0"/>
        <w:adjustRightInd w:val="0"/>
        <w:ind w:firstLine="709"/>
        <w:jc w:val="both"/>
        <w:rPr>
          <w:rFonts w:ascii="Times New Roman" w:hAnsi="Times New Roman" w:cs="Times New Roman"/>
          <w:color w:val="000000"/>
          <w:sz w:val="24"/>
          <w:szCs w:val="24"/>
        </w:rPr>
      </w:pPr>
      <w:r w:rsidRPr="00077CF4">
        <w:rPr>
          <w:rFonts w:ascii="Times New Roman" w:hAnsi="Times New Roman" w:cs="Times New Roman"/>
          <w:color w:val="000000"/>
          <w:sz w:val="24"/>
          <w:szCs w:val="24"/>
        </w:rPr>
        <w:t>Срок административной процедуры – не более 5 календарных дней с момента окончания предыдущей процедуры.</w:t>
      </w:r>
    </w:p>
    <w:p w:rsidR="00077CF4" w:rsidRPr="00077CF4" w:rsidRDefault="00077CF4" w:rsidP="00077CF4">
      <w:pPr>
        <w:ind w:firstLine="709"/>
        <w:jc w:val="center"/>
        <w:rPr>
          <w:rFonts w:ascii="Times New Roman" w:eastAsia="Calibri" w:hAnsi="Times New Roman" w:cs="Times New Roman"/>
          <w:b/>
          <w:bCs/>
          <w:sz w:val="24"/>
          <w:szCs w:val="24"/>
          <w:lang w:eastAsia="en-US"/>
        </w:rPr>
      </w:pPr>
    </w:p>
    <w:p w:rsidR="00077CF4" w:rsidRPr="00077CF4" w:rsidRDefault="00077CF4" w:rsidP="00077CF4">
      <w:pPr>
        <w:ind w:firstLine="709"/>
        <w:jc w:val="center"/>
        <w:rPr>
          <w:rFonts w:ascii="Times New Roman" w:eastAsia="Calibri" w:hAnsi="Times New Roman" w:cs="Times New Roman"/>
          <w:b/>
          <w:bCs/>
          <w:sz w:val="24"/>
          <w:szCs w:val="24"/>
          <w:lang w:eastAsia="en-US"/>
        </w:rPr>
      </w:pPr>
      <w:r w:rsidRPr="00077CF4">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1) наименование Администрации, РГАУ МФЦ, в </w:t>
      </w:r>
      <w:proofErr w:type="gramStart"/>
      <w:r w:rsidRPr="00077CF4">
        <w:rPr>
          <w:rFonts w:ascii="Times New Roman" w:eastAsia="Calibri" w:hAnsi="Times New Roman" w:cs="Times New Roman"/>
          <w:sz w:val="24"/>
          <w:szCs w:val="24"/>
          <w:lang w:eastAsia="en-US"/>
        </w:rPr>
        <w:t>который</w:t>
      </w:r>
      <w:proofErr w:type="gramEnd"/>
      <w:r w:rsidRPr="00077CF4">
        <w:rPr>
          <w:rFonts w:ascii="Times New Roman" w:eastAsia="Calibri" w:hAnsi="Times New Roman" w:cs="Times New Roman"/>
          <w:sz w:val="24"/>
          <w:szCs w:val="24"/>
          <w:lang w:eastAsia="en-US"/>
        </w:rPr>
        <w:t xml:space="preserve"> подается заявление об исправление опечаток;</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77CF4" w:rsidRPr="00077CF4" w:rsidRDefault="00077CF4" w:rsidP="00077CF4">
      <w:pPr>
        <w:ind w:firstLine="709"/>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77CF4" w:rsidRPr="00077CF4" w:rsidRDefault="00077CF4" w:rsidP="00077CF4">
      <w:pPr>
        <w:ind w:firstLine="709"/>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6) реквизиты документа (-</w:t>
      </w:r>
      <w:proofErr w:type="spellStart"/>
      <w:r w:rsidRPr="00077CF4">
        <w:rPr>
          <w:rFonts w:ascii="Times New Roman" w:eastAsia="Calibri" w:hAnsi="Times New Roman" w:cs="Times New Roman"/>
          <w:sz w:val="24"/>
          <w:szCs w:val="24"/>
          <w:lang w:eastAsia="en-US"/>
        </w:rPr>
        <w:t>ов</w:t>
      </w:r>
      <w:proofErr w:type="spellEnd"/>
      <w:r w:rsidRPr="00077CF4">
        <w:rPr>
          <w:rFonts w:ascii="Times New Roman" w:eastAsia="Calibri" w:hAnsi="Times New Roman" w:cs="Times New Roman"/>
          <w:sz w:val="24"/>
          <w:szCs w:val="24"/>
          <w:lang w:eastAsia="en-US"/>
        </w:rPr>
        <w:t xml:space="preserve">), </w:t>
      </w:r>
      <w:proofErr w:type="gramStart"/>
      <w:r w:rsidRPr="00077CF4">
        <w:rPr>
          <w:rFonts w:ascii="Times New Roman" w:eastAsia="Calibri" w:hAnsi="Times New Roman" w:cs="Times New Roman"/>
          <w:sz w:val="24"/>
          <w:szCs w:val="24"/>
          <w:lang w:eastAsia="en-US"/>
        </w:rPr>
        <w:t>обосновывающих</w:t>
      </w:r>
      <w:proofErr w:type="gramEnd"/>
      <w:r w:rsidRPr="00077CF4">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077CF4">
        <w:rPr>
          <w:rFonts w:ascii="Times New Roman" w:eastAsia="Calibri" w:hAnsi="Times New Roman" w:cs="Times New Roman"/>
          <w:sz w:val="24"/>
          <w:szCs w:val="24"/>
          <w:lang w:eastAsia="en-US"/>
        </w:rPr>
        <w:lastRenderedPageBreak/>
        <w:t>документ, удостоверяющий личность представителя, и документ, подтверждающий соответствующие полномочия.</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sym w:font="Symbol" w:char="002D"/>
      </w:r>
      <w:r w:rsidRPr="00077CF4">
        <w:rPr>
          <w:rFonts w:ascii="Times New Roman" w:eastAsia="Calibri" w:hAnsi="Times New Roman" w:cs="Times New Roman"/>
          <w:sz w:val="24"/>
          <w:szCs w:val="24"/>
          <w:lang w:eastAsia="en-US"/>
        </w:rPr>
        <w:t xml:space="preserve"> лично в Администрацию</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sym w:font="Symbol" w:char="002D"/>
      </w:r>
      <w:r w:rsidRPr="00077CF4">
        <w:rPr>
          <w:rFonts w:ascii="Times New Roman" w:eastAsia="Calibri" w:hAnsi="Times New Roman" w:cs="Times New Roman"/>
          <w:sz w:val="24"/>
          <w:szCs w:val="24"/>
          <w:lang w:eastAsia="en-US"/>
        </w:rPr>
        <w:t xml:space="preserve"> почтовым отправлением;</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путем заполнения формы запроса через «Личный кабинет» РПГУ;</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 в РГАУ МФЦ. </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2) заявитель не является получателем муниципальной услуги.</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077CF4" w:rsidRPr="00077CF4" w:rsidRDefault="00077CF4" w:rsidP="00077CF4">
      <w:pPr>
        <w:ind w:firstLine="709"/>
        <w:jc w:val="both"/>
        <w:rPr>
          <w:rFonts w:ascii="Times New Roman" w:eastAsia="Calibri" w:hAnsi="Times New Roman" w:cs="Times New Roman"/>
          <w:sz w:val="24"/>
          <w:szCs w:val="24"/>
          <w:lang w:eastAsia="en-US"/>
        </w:rPr>
      </w:pPr>
      <w:hyperlink r:id="rId17" w:history="1">
        <w:r w:rsidRPr="00077CF4">
          <w:rPr>
            <w:rStyle w:val="ab"/>
            <w:rFonts w:ascii="Times New Roman" w:eastAsia="Calibri" w:hAnsi="Times New Roman" w:cs="Times New Roman"/>
            <w:color w:val="auto"/>
            <w:sz w:val="24"/>
            <w:szCs w:val="24"/>
            <w:u w:val="none"/>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077CF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77CF4" w:rsidRPr="00077CF4" w:rsidRDefault="00077CF4" w:rsidP="00077CF4">
      <w:pPr>
        <w:ind w:firstLine="709"/>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077CF4" w:rsidRPr="00077CF4" w:rsidRDefault="00077CF4" w:rsidP="00077CF4">
      <w:pPr>
        <w:ind w:firstLine="709"/>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3.6.11. При исправлении опечаток и ошибок не допускается:</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sym w:font="Symbol" w:char="002D"/>
      </w:r>
      <w:r w:rsidRPr="00077CF4">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sym w:font="Symbol" w:char="002D"/>
      </w:r>
      <w:r w:rsidRPr="00077CF4">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w:t>
      </w:r>
      <w:r w:rsidRPr="00077CF4">
        <w:rPr>
          <w:rFonts w:ascii="Times New Roman" w:eastAsia="Calibri" w:hAnsi="Times New Roman" w:cs="Times New Roman"/>
          <w:sz w:val="24"/>
          <w:szCs w:val="24"/>
          <w:lang w:eastAsia="en-US"/>
        </w:rPr>
        <w:lastRenderedPageBreak/>
        <w:t>Администрацию оригинального экземпляра документа о предоставлении муниципальной услуги, содержащий опечатки и ошибки.</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077CF4" w:rsidRPr="00077CF4" w:rsidRDefault="00077CF4" w:rsidP="00077CF4">
      <w:pPr>
        <w:widowControl w:val="0"/>
        <w:autoSpaceDE w:val="0"/>
        <w:autoSpaceDN w:val="0"/>
        <w:adjustRightInd w:val="0"/>
        <w:jc w:val="center"/>
        <w:outlineLvl w:val="1"/>
        <w:rPr>
          <w:rFonts w:ascii="Times New Roman" w:eastAsia="Calibri" w:hAnsi="Times New Roman" w:cs="Times New Roman"/>
          <w:b/>
          <w:sz w:val="24"/>
          <w:szCs w:val="24"/>
          <w:lang w:eastAsia="en-US"/>
        </w:rPr>
      </w:pPr>
    </w:p>
    <w:p w:rsidR="00077CF4" w:rsidRPr="00077CF4" w:rsidRDefault="00077CF4" w:rsidP="00077CF4">
      <w:pPr>
        <w:autoSpaceDE w:val="0"/>
        <w:autoSpaceDN w:val="0"/>
        <w:adjustRightInd w:val="0"/>
        <w:jc w:val="center"/>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формирование запроса;</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получение результата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получение сведений о ходе выполнения запроса;</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077CF4">
        <w:rPr>
          <w:rFonts w:ascii="Times New Roman" w:eastAsia="Calibri" w:hAnsi="Times New Roman" w:cs="Times New Roman"/>
          <w:sz w:val="24"/>
          <w:szCs w:val="24"/>
          <w:lang w:eastAsia="en-US"/>
        </w:rPr>
        <w:t>ии и ау</w:t>
      </w:r>
      <w:proofErr w:type="gramEnd"/>
      <w:r w:rsidRPr="00077CF4">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3.7.3. Формирование запроса.</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При формировании запроса Заявителю обеспечивается: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proofErr w:type="spellStart"/>
      <w:r w:rsidRPr="00077CF4">
        <w:rPr>
          <w:rFonts w:ascii="Times New Roman" w:eastAsia="Calibri" w:hAnsi="Times New Roman" w:cs="Times New Roman"/>
          <w:sz w:val="24"/>
          <w:szCs w:val="24"/>
          <w:lang w:eastAsia="en-US"/>
        </w:rPr>
        <w:t>д</w:t>
      </w:r>
      <w:proofErr w:type="spellEnd"/>
      <w:r w:rsidRPr="00077CF4">
        <w:rPr>
          <w:rFonts w:ascii="Times New Roman" w:eastAsia="Calibri" w:hAnsi="Times New Roman" w:cs="Times New Roman"/>
          <w:sz w:val="24"/>
          <w:szCs w:val="24"/>
          <w:lang w:eastAsia="en-US"/>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w:t>
      </w:r>
      <w:r w:rsidRPr="00077CF4">
        <w:rPr>
          <w:rFonts w:ascii="Times New Roman" w:eastAsia="Calibri" w:hAnsi="Times New Roman" w:cs="Times New Roman"/>
          <w:sz w:val="24"/>
          <w:szCs w:val="24"/>
          <w:lang w:eastAsia="en-US"/>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77CF4">
        <w:rPr>
          <w:rFonts w:ascii="Times New Roman" w:eastAsia="Calibri" w:hAnsi="Times New Roman" w:cs="Times New Roman"/>
          <w:sz w:val="24"/>
          <w:szCs w:val="24"/>
          <w:lang w:eastAsia="en-US"/>
        </w:rPr>
        <w:t>е-</w:t>
      </w:r>
      <w:proofErr w:type="gramEnd"/>
      <w:r w:rsidRPr="00077CF4">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077CF4">
        <w:rPr>
          <w:rFonts w:ascii="Times New Roman" w:eastAsia="Calibri" w:hAnsi="Times New Roman" w:cs="Times New Roman"/>
          <w:sz w:val="24"/>
          <w:szCs w:val="24"/>
          <w:lang w:eastAsia="en-US"/>
        </w:rPr>
        <w:t>потери</w:t>
      </w:r>
      <w:proofErr w:type="gramEnd"/>
      <w:r w:rsidRPr="00077CF4">
        <w:rPr>
          <w:rFonts w:ascii="Times New Roman" w:eastAsia="Calibri" w:hAnsi="Times New Roman" w:cs="Times New Roman"/>
          <w:sz w:val="24"/>
          <w:szCs w:val="24"/>
          <w:lang w:eastAsia="en-US"/>
        </w:rPr>
        <w:t xml:space="preserve"> ранее введенной информации;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Сформированный и подписанный </w:t>
      </w:r>
      <w:proofErr w:type="gramStart"/>
      <w:r w:rsidRPr="00077CF4">
        <w:rPr>
          <w:rFonts w:ascii="Times New Roman" w:eastAsia="Calibri" w:hAnsi="Times New Roman" w:cs="Times New Roman"/>
          <w:sz w:val="24"/>
          <w:szCs w:val="24"/>
          <w:lang w:eastAsia="en-US"/>
        </w:rPr>
        <w:t>запрос</w:t>
      </w:r>
      <w:proofErr w:type="gramEnd"/>
      <w:r w:rsidRPr="00077CF4">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pacing w:val="-6"/>
          <w:sz w:val="24"/>
          <w:szCs w:val="24"/>
          <w:lang w:eastAsia="en-US"/>
        </w:rPr>
        <w:t xml:space="preserve">3.7.4. </w:t>
      </w:r>
      <w:proofErr w:type="gramStart"/>
      <w:r w:rsidRPr="00077CF4">
        <w:rPr>
          <w:rFonts w:ascii="Times New Roman" w:eastAsia="Calibri" w:hAnsi="Times New Roman" w:cs="Times New Roman"/>
          <w:spacing w:val="-6"/>
          <w:sz w:val="24"/>
          <w:szCs w:val="24"/>
          <w:lang w:eastAsia="en-US"/>
        </w:rPr>
        <w:t xml:space="preserve">Администрация </w:t>
      </w:r>
      <w:r w:rsidRPr="00077CF4">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77CF4" w:rsidRPr="00077CF4" w:rsidRDefault="00077CF4" w:rsidP="00077CF4">
      <w:pPr>
        <w:autoSpaceDE w:val="0"/>
        <w:autoSpaceDN w:val="0"/>
        <w:adjustRightInd w:val="0"/>
        <w:ind w:firstLine="709"/>
        <w:jc w:val="both"/>
        <w:rPr>
          <w:rFonts w:ascii="Times New Roman" w:eastAsia="Calibri" w:hAnsi="Times New Roman" w:cs="Times New Roman"/>
          <w:spacing w:val="-6"/>
          <w:sz w:val="24"/>
          <w:szCs w:val="24"/>
          <w:lang w:eastAsia="en-US"/>
        </w:rPr>
      </w:pPr>
      <w:r w:rsidRPr="00077CF4">
        <w:rPr>
          <w:rFonts w:ascii="Times New Roman" w:eastAsia="Calibri" w:hAnsi="Times New Roman" w:cs="Times New Roman"/>
          <w:sz w:val="24"/>
          <w:szCs w:val="24"/>
          <w:lang w:eastAsia="en-US"/>
        </w:rPr>
        <w:t xml:space="preserve">3.7.5. </w:t>
      </w:r>
      <w:r w:rsidRPr="00077CF4">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077CF4">
        <w:rPr>
          <w:rFonts w:ascii="Times New Roman" w:eastAsia="Calibri" w:hAnsi="Times New Roman" w:cs="Times New Roman"/>
          <w:sz w:val="24"/>
          <w:szCs w:val="24"/>
          <w:lang w:eastAsia="en-US"/>
        </w:rPr>
        <w:t>ответственного специалист</w:t>
      </w:r>
      <w:r w:rsidRPr="00077CF4">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Ответственный специалист:</w:t>
      </w:r>
    </w:p>
    <w:p w:rsidR="00077CF4" w:rsidRPr="00077CF4" w:rsidRDefault="00077CF4" w:rsidP="00077CF4">
      <w:pPr>
        <w:ind w:firstLine="709"/>
        <w:jc w:val="both"/>
        <w:rPr>
          <w:rFonts w:ascii="Times New Roman" w:eastAsia="Times New Roman" w:hAnsi="Times New Roman" w:cs="Times New Roman"/>
          <w:sz w:val="24"/>
          <w:szCs w:val="24"/>
        </w:rPr>
      </w:pPr>
      <w:r w:rsidRPr="00077CF4">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изучает поступившие заявления и приложенные образы документов (документы);</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производит действия в соответствии с пунктом 3.2.7 Административного регламента.</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lastRenderedPageBreak/>
        <w:t>б) документа на бумажном носителе в РГАУ МФЦ.</w:t>
      </w:r>
    </w:p>
    <w:p w:rsidR="00077CF4" w:rsidRPr="00077CF4" w:rsidRDefault="00077CF4" w:rsidP="00077CF4">
      <w:pPr>
        <w:ind w:firstLine="709"/>
        <w:jc w:val="both"/>
        <w:rPr>
          <w:rFonts w:ascii="Times New Roman" w:eastAsia="Times New Roman" w:hAnsi="Times New Roman" w:cs="Times New Roman"/>
          <w:spacing w:val="-6"/>
          <w:sz w:val="24"/>
          <w:szCs w:val="24"/>
        </w:rPr>
      </w:pPr>
      <w:r w:rsidRPr="00077CF4">
        <w:rPr>
          <w:rFonts w:ascii="Times New Roman" w:eastAsia="Calibri" w:hAnsi="Times New Roman" w:cs="Times New Roman"/>
          <w:sz w:val="24"/>
          <w:szCs w:val="24"/>
          <w:lang w:eastAsia="en-US"/>
        </w:rPr>
        <w:t xml:space="preserve">3.7.7. </w:t>
      </w:r>
      <w:r w:rsidRPr="00077CF4">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77CF4">
        <w:rPr>
          <w:rFonts w:ascii="Times New Roman" w:hAnsi="Times New Roman" w:cs="Times New Roman"/>
          <w:spacing w:val="-6"/>
          <w:sz w:val="24"/>
          <w:szCs w:val="24"/>
        </w:rPr>
        <w:t>время.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18" w:history="1">
        <w:r w:rsidRPr="00077CF4">
          <w:rPr>
            <w:rStyle w:val="ab"/>
            <w:rFonts w:ascii="Times New Roman" w:eastAsia="Calibri" w:hAnsi="Times New Roman" w:cs="Times New Roman"/>
            <w:color w:val="auto"/>
            <w:sz w:val="24"/>
            <w:szCs w:val="24"/>
            <w:u w:val="none"/>
            <w:lang w:eastAsia="en-US"/>
          </w:rPr>
          <w:t>Правилами</w:t>
        </w:r>
      </w:hyperlink>
      <w:r w:rsidRPr="00077CF4">
        <w:rPr>
          <w:rFonts w:ascii="Times New Roman" w:eastAsia="Calibri" w:hAnsi="Times New Roman" w:cs="Times New Roman"/>
          <w:sz w:val="24"/>
          <w:szCs w:val="24"/>
          <w:lang w:eastAsia="en-US"/>
        </w:rPr>
        <w:t xml:space="preserve"> оценки.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077CF4">
          <w:rPr>
            <w:rStyle w:val="ab"/>
            <w:rFonts w:ascii="Times New Roman" w:eastAsia="Calibri" w:hAnsi="Times New Roman" w:cs="Times New Roman"/>
            <w:color w:val="auto"/>
            <w:sz w:val="24"/>
            <w:szCs w:val="24"/>
            <w:u w:val="none"/>
            <w:lang w:eastAsia="en-US"/>
          </w:rPr>
          <w:t>статьей 11.2</w:t>
        </w:r>
      </w:hyperlink>
      <w:r w:rsidRPr="00077CF4">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20" w:history="1">
        <w:r w:rsidRPr="00077CF4">
          <w:rPr>
            <w:rStyle w:val="ab"/>
            <w:rFonts w:ascii="Times New Roman" w:eastAsia="Calibri" w:hAnsi="Times New Roman" w:cs="Times New Roman"/>
            <w:color w:val="auto"/>
            <w:sz w:val="24"/>
            <w:szCs w:val="24"/>
            <w:u w:val="none"/>
            <w:lang w:eastAsia="en-US"/>
          </w:rPr>
          <w:t>постановлением</w:t>
        </w:r>
      </w:hyperlink>
      <w:r w:rsidRPr="00077CF4">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77CF4">
        <w:rPr>
          <w:rFonts w:ascii="Times New Roman" w:eastAsia="Calibri" w:hAnsi="Times New Roman" w:cs="Times New Roman"/>
          <w:sz w:val="24"/>
          <w:szCs w:val="24"/>
          <w:lang w:eastAsia="en-US"/>
        </w:rPr>
        <w:t xml:space="preserve"> услуг».</w:t>
      </w:r>
    </w:p>
    <w:p w:rsidR="00077CF4" w:rsidRPr="00077CF4" w:rsidRDefault="00077CF4" w:rsidP="00077CF4">
      <w:pPr>
        <w:autoSpaceDE w:val="0"/>
        <w:autoSpaceDN w:val="0"/>
        <w:adjustRightInd w:val="0"/>
        <w:jc w:val="both"/>
        <w:rPr>
          <w:rFonts w:ascii="Times New Roman" w:eastAsia="Calibri" w:hAnsi="Times New Roman" w:cs="Times New Roman"/>
          <w:sz w:val="24"/>
          <w:szCs w:val="24"/>
          <w:lang w:eastAsia="en-US"/>
        </w:rPr>
      </w:pPr>
    </w:p>
    <w:p w:rsidR="00077CF4" w:rsidRPr="00077CF4" w:rsidRDefault="00077CF4" w:rsidP="00077CF4">
      <w:pPr>
        <w:autoSpaceDE w:val="0"/>
        <w:autoSpaceDN w:val="0"/>
        <w:adjustRightInd w:val="0"/>
        <w:jc w:val="center"/>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3.8. РГАУ МФЦ осуществляет:</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077CF4">
        <w:rPr>
          <w:rFonts w:ascii="Times New Roman" w:eastAsia="Calibri" w:hAnsi="Times New Roman" w:cs="Times New Roman"/>
          <w:sz w:val="24"/>
          <w:szCs w:val="24"/>
          <w:lang w:eastAsia="en-US"/>
        </w:rPr>
        <w:lastRenderedPageBreak/>
        <w:t>консультирование Заявителей о порядке предоставления муниципальной услуги в РГАУ МФЦ;</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077CF4" w:rsidRPr="00077CF4" w:rsidRDefault="00077CF4" w:rsidP="00077CF4">
      <w:pPr>
        <w:ind w:firstLine="709"/>
        <w:jc w:val="both"/>
        <w:rPr>
          <w:rFonts w:ascii="Times New Roman" w:eastAsia="Times New Roman" w:hAnsi="Times New Roman" w:cs="Times New Roman"/>
          <w:sz w:val="24"/>
          <w:szCs w:val="24"/>
        </w:rPr>
      </w:pPr>
      <w:r w:rsidRPr="00077CF4">
        <w:rPr>
          <w:rFonts w:ascii="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иные действия, предусмотренные Федеральным законом № 210-ФЗ.</w:t>
      </w:r>
    </w:p>
    <w:p w:rsidR="00077CF4" w:rsidRPr="00077CF4" w:rsidRDefault="00077CF4" w:rsidP="00077CF4">
      <w:pPr>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3.8.1. </w:t>
      </w:r>
      <w:proofErr w:type="gramStart"/>
      <w:r w:rsidRPr="00077CF4">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77CF4" w:rsidRPr="00077CF4" w:rsidRDefault="00077CF4" w:rsidP="00077CF4">
      <w:pPr>
        <w:ind w:firstLine="709"/>
        <w:jc w:val="both"/>
        <w:rPr>
          <w:rFonts w:ascii="Times New Roman" w:eastAsia="Times New Roman" w:hAnsi="Times New Roman" w:cs="Times New Roman"/>
          <w:sz w:val="24"/>
          <w:szCs w:val="24"/>
        </w:rPr>
      </w:pPr>
      <w:r w:rsidRPr="00077CF4">
        <w:rPr>
          <w:rFonts w:ascii="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077CF4" w:rsidRPr="00077CF4" w:rsidRDefault="00077CF4" w:rsidP="00077CF4">
      <w:pPr>
        <w:ind w:firstLine="709"/>
        <w:jc w:val="both"/>
        <w:rPr>
          <w:rFonts w:ascii="Times New Roman" w:hAnsi="Times New Roman" w:cs="Times New Roman"/>
          <w:sz w:val="24"/>
          <w:szCs w:val="24"/>
        </w:rPr>
      </w:pPr>
      <w:r w:rsidRPr="00077CF4">
        <w:rPr>
          <w:rFonts w:ascii="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077CF4" w:rsidRPr="00077CF4" w:rsidRDefault="00077CF4" w:rsidP="00077CF4">
      <w:pPr>
        <w:tabs>
          <w:tab w:val="left" w:pos="1134"/>
        </w:tabs>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077CF4">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77CF4" w:rsidRPr="00077CF4" w:rsidRDefault="00077CF4" w:rsidP="00077CF4">
      <w:pPr>
        <w:autoSpaceDE w:val="0"/>
        <w:autoSpaceDN w:val="0"/>
        <w:adjustRightInd w:val="0"/>
        <w:ind w:firstLine="709"/>
        <w:jc w:val="both"/>
        <w:rPr>
          <w:rFonts w:ascii="Times New Roman" w:eastAsia="Calibri" w:hAnsi="Times New Roman" w:cs="Times New Roman"/>
          <w:bCs/>
          <w:sz w:val="24"/>
          <w:szCs w:val="24"/>
          <w:lang w:eastAsia="en-US"/>
        </w:rPr>
      </w:pPr>
      <w:r w:rsidRPr="00077CF4">
        <w:rPr>
          <w:rFonts w:ascii="Times New Roman" w:eastAsia="Calibri" w:hAnsi="Times New Roman" w:cs="Times New Roman"/>
          <w:bCs/>
          <w:sz w:val="24"/>
          <w:szCs w:val="24"/>
          <w:lang w:eastAsia="en-US"/>
        </w:rPr>
        <w:t xml:space="preserve">Порядок и сроки передачи </w:t>
      </w:r>
      <w:r w:rsidRPr="00077CF4">
        <w:rPr>
          <w:rFonts w:ascii="Times New Roman" w:eastAsia="Calibri" w:hAnsi="Times New Roman" w:cs="Times New Roman"/>
          <w:sz w:val="24"/>
          <w:szCs w:val="24"/>
          <w:lang w:eastAsia="en-US"/>
        </w:rPr>
        <w:t xml:space="preserve">РГАУ МФЦ </w:t>
      </w:r>
      <w:r w:rsidRPr="00077CF4">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077CF4" w:rsidRPr="00077CF4" w:rsidRDefault="00077CF4" w:rsidP="00077CF4">
      <w:pPr>
        <w:ind w:firstLine="709"/>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center"/>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 xml:space="preserve">4. Формы </w:t>
      </w:r>
      <w:proofErr w:type="gramStart"/>
      <w:r w:rsidRPr="00077CF4">
        <w:rPr>
          <w:rFonts w:ascii="Times New Roman" w:eastAsia="Calibri" w:hAnsi="Times New Roman" w:cs="Times New Roman"/>
          <w:b/>
          <w:sz w:val="24"/>
          <w:szCs w:val="24"/>
          <w:lang w:eastAsia="en-US"/>
        </w:rPr>
        <w:t>контроля за</w:t>
      </w:r>
      <w:proofErr w:type="gramEnd"/>
      <w:r w:rsidRPr="00077CF4">
        <w:rPr>
          <w:rFonts w:ascii="Times New Roman" w:eastAsia="Calibri" w:hAnsi="Times New Roman" w:cs="Times New Roman"/>
          <w:b/>
          <w:sz w:val="24"/>
          <w:szCs w:val="24"/>
          <w:lang w:eastAsia="en-US"/>
        </w:rPr>
        <w:t xml:space="preserve"> исполнением административного регламента</w:t>
      </w:r>
    </w:p>
    <w:p w:rsidR="00077CF4" w:rsidRPr="00077CF4" w:rsidRDefault="00077CF4" w:rsidP="00077CF4">
      <w:pPr>
        <w:widowControl w:val="0"/>
        <w:autoSpaceDE w:val="0"/>
        <w:autoSpaceDN w:val="0"/>
        <w:adjustRightInd w:val="0"/>
        <w:ind w:firstLine="709"/>
        <w:jc w:val="center"/>
        <w:rPr>
          <w:rFonts w:ascii="Times New Roman" w:eastAsia="Calibri" w:hAnsi="Times New Roman" w:cs="Times New Roman"/>
          <w:b/>
          <w:sz w:val="24"/>
          <w:szCs w:val="24"/>
          <w:lang w:eastAsia="en-US"/>
        </w:rPr>
      </w:pPr>
    </w:p>
    <w:p w:rsidR="00077CF4" w:rsidRPr="00077CF4" w:rsidRDefault="00077CF4" w:rsidP="00077CF4">
      <w:pPr>
        <w:autoSpaceDE w:val="0"/>
        <w:autoSpaceDN w:val="0"/>
        <w:adjustRightInd w:val="0"/>
        <w:jc w:val="center"/>
        <w:outlineLvl w:val="0"/>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 xml:space="preserve">Порядок осуществления текущего </w:t>
      </w:r>
      <w:proofErr w:type="gramStart"/>
      <w:r w:rsidRPr="00077CF4">
        <w:rPr>
          <w:rFonts w:ascii="Times New Roman" w:eastAsia="Calibri" w:hAnsi="Times New Roman" w:cs="Times New Roman"/>
          <w:b/>
          <w:sz w:val="24"/>
          <w:szCs w:val="24"/>
          <w:lang w:eastAsia="en-US"/>
        </w:rPr>
        <w:t>контроля за</w:t>
      </w:r>
      <w:proofErr w:type="gramEnd"/>
      <w:r w:rsidRPr="00077CF4">
        <w:rPr>
          <w:rFonts w:ascii="Times New Roman" w:eastAsia="Calibri" w:hAnsi="Times New Roman" w:cs="Times New Roman"/>
          <w:b/>
          <w:sz w:val="24"/>
          <w:szCs w:val="24"/>
          <w:lang w:eastAsia="en-US"/>
        </w:rPr>
        <w:t xml:space="preserve"> соблюдением</w:t>
      </w:r>
    </w:p>
    <w:p w:rsidR="00077CF4" w:rsidRPr="00077CF4" w:rsidRDefault="00077CF4" w:rsidP="00077CF4">
      <w:pPr>
        <w:autoSpaceDE w:val="0"/>
        <w:autoSpaceDN w:val="0"/>
        <w:adjustRightInd w:val="0"/>
        <w:jc w:val="center"/>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и исполнением ответственными должностными лицами положений</w:t>
      </w:r>
    </w:p>
    <w:p w:rsidR="00077CF4" w:rsidRPr="00077CF4" w:rsidRDefault="00077CF4" w:rsidP="00077CF4">
      <w:pPr>
        <w:autoSpaceDE w:val="0"/>
        <w:autoSpaceDN w:val="0"/>
        <w:adjustRightInd w:val="0"/>
        <w:jc w:val="center"/>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регламента и иных нормативных правовых актов,</w:t>
      </w:r>
    </w:p>
    <w:p w:rsidR="00077CF4" w:rsidRPr="00077CF4" w:rsidRDefault="00077CF4" w:rsidP="00077CF4">
      <w:pPr>
        <w:autoSpaceDE w:val="0"/>
        <w:autoSpaceDN w:val="0"/>
        <w:adjustRightInd w:val="0"/>
        <w:jc w:val="center"/>
        <w:rPr>
          <w:rFonts w:ascii="Times New Roman" w:eastAsia="Calibri" w:hAnsi="Times New Roman" w:cs="Times New Roman"/>
          <w:b/>
          <w:sz w:val="24"/>
          <w:szCs w:val="24"/>
          <w:lang w:eastAsia="en-US"/>
        </w:rPr>
      </w:pPr>
      <w:proofErr w:type="gramStart"/>
      <w:r w:rsidRPr="00077CF4">
        <w:rPr>
          <w:rFonts w:ascii="Times New Roman" w:eastAsia="Calibri" w:hAnsi="Times New Roman" w:cs="Times New Roman"/>
          <w:b/>
          <w:sz w:val="24"/>
          <w:szCs w:val="24"/>
          <w:lang w:eastAsia="en-US"/>
        </w:rPr>
        <w:t>устанавливающих</w:t>
      </w:r>
      <w:proofErr w:type="gramEnd"/>
      <w:r w:rsidRPr="00077CF4">
        <w:rPr>
          <w:rFonts w:ascii="Times New Roman" w:eastAsia="Calibri" w:hAnsi="Times New Roman" w:cs="Times New Roman"/>
          <w:b/>
          <w:sz w:val="24"/>
          <w:szCs w:val="24"/>
          <w:lang w:eastAsia="en-US"/>
        </w:rPr>
        <w:t xml:space="preserve"> требования к предоставлению муниципальной</w:t>
      </w:r>
    </w:p>
    <w:p w:rsidR="00077CF4" w:rsidRPr="00077CF4" w:rsidRDefault="00077CF4" w:rsidP="00077CF4">
      <w:pPr>
        <w:autoSpaceDE w:val="0"/>
        <w:autoSpaceDN w:val="0"/>
        <w:adjustRightInd w:val="0"/>
        <w:jc w:val="center"/>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услуги, а также принятием ими решений</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4.1. Текущий </w:t>
      </w:r>
      <w:proofErr w:type="gramStart"/>
      <w:r w:rsidRPr="00077CF4">
        <w:rPr>
          <w:rFonts w:ascii="Times New Roman" w:eastAsia="Calibri" w:hAnsi="Times New Roman" w:cs="Times New Roman"/>
          <w:sz w:val="24"/>
          <w:szCs w:val="24"/>
          <w:lang w:eastAsia="en-US"/>
        </w:rPr>
        <w:t>контроль за</w:t>
      </w:r>
      <w:proofErr w:type="gramEnd"/>
      <w:r w:rsidRPr="00077CF4">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Текущий контроль осуществляется путем проведения проверок:</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выявления и устранения нарушений прав граждан;</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p>
    <w:p w:rsidR="00077CF4" w:rsidRPr="00077CF4" w:rsidRDefault="00077CF4" w:rsidP="00077CF4">
      <w:pPr>
        <w:autoSpaceDE w:val="0"/>
        <w:autoSpaceDN w:val="0"/>
        <w:adjustRightInd w:val="0"/>
        <w:jc w:val="center"/>
        <w:outlineLvl w:val="0"/>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7CF4">
        <w:rPr>
          <w:rFonts w:ascii="Times New Roman" w:eastAsia="Calibri" w:hAnsi="Times New Roman" w:cs="Times New Roman"/>
          <w:b/>
          <w:sz w:val="24"/>
          <w:szCs w:val="24"/>
          <w:lang w:eastAsia="en-US"/>
        </w:rPr>
        <w:t>контроля за</w:t>
      </w:r>
      <w:proofErr w:type="gramEnd"/>
      <w:r w:rsidRPr="00077CF4">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4.2. </w:t>
      </w:r>
      <w:proofErr w:type="gramStart"/>
      <w:r w:rsidRPr="00077CF4">
        <w:rPr>
          <w:rFonts w:ascii="Times New Roman" w:eastAsia="Calibri" w:hAnsi="Times New Roman" w:cs="Times New Roman"/>
          <w:sz w:val="24"/>
          <w:szCs w:val="24"/>
          <w:lang w:eastAsia="en-US"/>
        </w:rPr>
        <w:t>Контроль за</w:t>
      </w:r>
      <w:proofErr w:type="gramEnd"/>
      <w:r w:rsidRPr="00077CF4">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соблюдение сроков предоставления муниципальной услуги;</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соблюдение положений Административного регламента;</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Основанием для проведения внеплановых проверок являются:</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Проверка осуществляется на основании приказа Администрации.</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p>
    <w:p w:rsidR="00077CF4" w:rsidRPr="00077CF4" w:rsidRDefault="00077CF4" w:rsidP="00077CF4">
      <w:pPr>
        <w:autoSpaceDE w:val="0"/>
        <w:autoSpaceDN w:val="0"/>
        <w:adjustRightInd w:val="0"/>
        <w:jc w:val="center"/>
        <w:outlineLvl w:val="0"/>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077CF4">
        <w:rPr>
          <w:rFonts w:ascii="Times New Roman" w:eastAsia="Calibri" w:hAnsi="Times New Roman" w:cs="Times New Roman"/>
          <w:sz w:val="24"/>
          <w:szCs w:val="24"/>
          <w:lang w:eastAsia="en-US"/>
        </w:rPr>
        <w:lastRenderedPageBreak/>
        <w:t>закрепляется в их должностных регламентах в соответствии с требованиями законодательства.</w:t>
      </w:r>
    </w:p>
    <w:p w:rsidR="00077CF4" w:rsidRPr="00077CF4" w:rsidRDefault="00077CF4" w:rsidP="00077CF4">
      <w:pPr>
        <w:autoSpaceDE w:val="0"/>
        <w:autoSpaceDN w:val="0"/>
        <w:adjustRightInd w:val="0"/>
        <w:ind w:firstLine="540"/>
        <w:jc w:val="both"/>
        <w:rPr>
          <w:rFonts w:ascii="Times New Roman" w:eastAsia="Calibri" w:hAnsi="Times New Roman" w:cs="Times New Roman"/>
          <w:b/>
          <w:sz w:val="24"/>
          <w:szCs w:val="24"/>
          <w:lang w:eastAsia="en-US"/>
        </w:rPr>
      </w:pPr>
    </w:p>
    <w:p w:rsidR="00077CF4" w:rsidRPr="00077CF4" w:rsidRDefault="00077CF4" w:rsidP="00077CF4">
      <w:pPr>
        <w:autoSpaceDE w:val="0"/>
        <w:autoSpaceDN w:val="0"/>
        <w:adjustRightInd w:val="0"/>
        <w:jc w:val="center"/>
        <w:outlineLvl w:val="0"/>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 xml:space="preserve">Требования к порядку и формам </w:t>
      </w:r>
      <w:proofErr w:type="gramStart"/>
      <w:r w:rsidRPr="00077CF4">
        <w:rPr>
          <w:rFonts w:ascii="Times New Roman" w:eastAsia="Calibri" w:hAnsi="Times New Roman" w:cs="Times New Roman"/>
          <w:b/>
          <w:sz w:val="24"/>
          <w:szCs w:val="24"/>
          <w:lang w:eastAsia="en-US"/>
        </w:rPr>
        <w:t>контроля за</w:t>
      </w:r>
      <w:proofErr w:type="gramEnd"/>
      <w:r w:rsidRPr="00077CF4">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077CF4">
        <w:rPr>
          <w:rFonts w:ascii="Times New Roman" w:eastAsia="Calibri" w:hAnsi="Times New Roman" w:cs="Times New Roman"/>
          <w:sz w:val="24"/>
          <w:szCs w:val="24"/>
          <w:lang w:eastAsia="en-US"/>
        </w:rPr>
        <w:t>контроль за</w:t>
      </w:r>
      <w:proofErr w:type="gramEnd"/>
      <w:r w:rsidRPr="00077CF4">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Граждане, их объединения и организации также имеют право:</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center"/>
        <w:outlineLvl w:val="1"/>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5.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077CF4" w:rsidRPr="00077CF4" w:rsidRDefault="00077CF4" w:rsidP="00077CF4">
      <w:pPr>
        <w:widowControl w:val="0"/>
        <w:autoSpaceDE w:val="0"/>
        <w:autoSpaceDN w:val="0"/>
        <w:adjustRightInd w:val="0"/>
        <w:ind w:firstLine="709"/>
        <w:jc w:val="both"/>
        <w:outlineLvl w:val="1"/>
        <w:rPr>
          <w:rFonts w:ascii="Times New Roman" w:eastAsia="Calibri" w:hAnsi="Times New Roman" w:cs="Times New Roman"/>
          <w:sz w:val="24"/>
          <w:szCs w:val="24"/>
          <w:lang w:eastAsia="en-US"/>
        </w:rPr>
      </w:pPr>
    </w:p>
    <w:p w:rsidR="00077CF4" w:rsidRPr="00077CF4" w:rsidRDefault="00077CF4" w:rsidP="00077CF4">
      <w:pPr>
        <w:autoSpaceDE w:val="0"/>
        <w:autoSpaceDN w:val="0"/>
        <w:adjustRightInd w:val="0"/>
        <w:jc w:val="center"/>
        <w:outlineLvl w:val="0"/>
        <w:rPr>
          <w:rFonts w:ascii="Times New Roman" w:eastAsia="Calibri" w:hAnsi="Times New Roman" w:cs="Times New Roman"/>
          <w:b/>
          <w:sz w:val="24"/>
          <w:szCs w:val="24"/>
          <w:lang w:eastAsia="en-US"/>
        </w:rPr>
      </w:pPr>
      <w:proofErr w:type="gramStart"/>
      <w:r w:rsidRPr="00077CF4">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5.1. </w:t>
      </w:r>
      <w:proofErr w:type="gramStart"/>
      <w:r w:rsidRPr="00077CF4">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077CF4">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1" w:history="1">
        <w:r w:rsidRPr="00077CF4">
          <w:rPr>
            <w:rStyle w:val="ab"/>
            <w:rFonts w:ascii="Times New Roman" w:eastAsia="Calibri" w:hAnsi="Times New Roman" w:cs="Times New Roman"/>
            <w:bCs/>
            <w:color w:val="auto"/>
            <w:sz w:val="24"/>
            <w:szCs w:val="24"/>
            <w:u w:val="none"/>
            <w:lang w:eastAsia="en-US"/>
          </w:rPr>
          <w:t>частью 1.1 статьи 16</w:t>
        </w:r>
      </w:hyperlink>
      <w:r w:rsidRPr="00077CF4">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077CF4">
        <w:rPr>
          <w:rFonts w:ascii="Times New Roman" w:eastAsia="Calibri" w:hAnsi="Times New Roman" w:cs="Times New Roman"/>
          <w:sz w:val="24"/>
          <w:szCs w:val="24"/>
          <w:lang w:eastAsia="en-US"/>
        </w:rPr>
        <w:t>в досудебном (внесудебном) порядке (далее – жалоба).</w:t>
      </w:r>
      <w:proofErr w:type="gramEnd"/>
    </w:p>
    <w:p w:rsidR="00077CF4" w:rsidRPr="00077CF4" w:rsidRDefault="00077CF4" w:rsidP="00077CF4">
      <w:pPr>
        <w:autoSpaceDE w:val="0"/>
        <w:autoSpaceDN w:val="0"/>
        <w:adjustRightInd w:val="0"/>
        <w:ind w:firstLine="709"/>
        <w:jc w:val="both"/>
        <w:outlineLvl w:val="0"/>
        <w:rPr>
          <w:rFonts w:ascii="Times New Roman" w:eastAsia="Calibri" w:hAnsi="Times New Roman" w:cs="Times New Roman"/>
          <w:b/>
          <w:sz w:val="24"/>
          <w:szCs w:val="24"/>
          <w:lang w:eastAsia="en-US"/>
        </w:rPr>
      </w:pPr>
    </w:p>
    <w:p w:rsidR="00077CF4" w:rsidRPr="00077CF4" w:rsidRDefault="00077CF4" w:rsidP="00077CF4">
      <w:pPr>
        <w:autoSpaceDE w:val="0"/>
        <w:autoSpaceDN w:val="0"/>
        <w:adjustRightInd w:val="0"/>
        <w:jc w:val="center"/>
        <w:outlineLvl w:val="0"/>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Предмет жалобы</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lastRenderedPageBreak/>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2" w:history="1">
        <w:r w:rsidRPr="00077CF4">
          <w:rPr>
            <w:rStyle w:val="ab"/>
            <w:rFonts w:ascii="Times New Roman" w:eastAsia="Calibri" w:hAnsi="Times New Roman" w:cs="Times New Roman"/>
            <w:color w:val="0563C1"/>
            <w:sz w:val="24"/>
            <w:szCs w:val="24"/>
            <w:lang w:eastAsia="en-US"/>
          </w:rPr>
          <w:t>статьями 11.1</w:t>
        </w:r>
      </w:hyperlink>
      <w:r w:rsidRPr="00077CF4">
        <w:rPr>
          <w:rFonts w:ascii="Times New Roman" w:eastAsia="Calibri" w:hAnsi="Times New Roman" w:cs="Times New Roman"/>
          <w:sz w:val="24"/>
          <w:szCs w:val="24"/>
          <w:lang w:eastAsia="en-US"/>
        </w:rPr>
        <w:t xml:space="preserve"> и </w:t>
      </w:r>
      <w:hyperlink r:id="rId23" w:history="1">
        <w:r w:rsidRPr="00077CF4">
          <w:rPr>
            <w:rStyle w:val="ab"/>
            <w:rFonts w:ascii="Times New Roman" w:eastAsia="Calibri" w:hAnsi="Times New Roman" w:cs="Times New Roman"/>
            <w:color w:val="0563C1"/>
            <w:sz w:val="24"/>
            <w:szCs w:val="24"/>
            <w:lang w:eastAsia="en-US"/>
          </w:rPr>
          <w:t>11.2</w:t>
        </w:r>
      </w:hyperlink>
      <w:r w:rsidRPr="00077CF4">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077CF4">
        <w:rPr>
          <w:rFonts w:ascii="Times New Roman" w:eastAsia="Calibri" w:hAnsi="Times New Roman" w:cs="Times New Roman"/>
          <w:bCs/>
          <w:sz w:val="24"/>
          <w:szCs w:val="24"/>
          <w:lang w:eastAsia="en-US"/>
        </w:rPr>
        <w:t>Федерального закона № 210-ФЗ</w:t>
      </w:r>
      <w:r w:rsidRPr="00077CF4">
        <w:rPr>
          <w:rFonts w:ascii="Times New Roman" w:eastAsia="Calibri" w:hAnsi="Times New Roman" w:cs="Times New Roman"/>
          <w:sz w:val="24"/>
          <w:szCs w:val="24"/>
          <w:lang w:eastAsia="en-US"/>
        </w:rPr>
        <w:t>;</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77CF4">
          <w:rPr>
            <w:rStyle w:val="ab"/>
            <w:rFonts w:ascii="Times New Roman" w:eastAsia="Calibri" w:hAnsi="Times New Roman" w:cs="Times New Roman"/>
            <w:color w:val="auto"/>
            <w:sz w:val="24"/>
            <w:szCs w:val="24"/>
            <w:u w:val="none"/>
            <w:lang w:eastAsia="en-US"/>
          </w:rPr>
          <w:t>частью 1.3 статьи 16</w:t>
        </w:r>
      </w:hyperlink>
      <w:r w:rsidRPr="00077CF4">
        <w:rPr>
          <w:rFonts w:ascii="Times New Roman" w:eastAsia="Calibri" w:hAnsi="Times New Roman" w:cs="Times New Roman"/>
          <w:sz w:val="24"/>
          <w:szCs w:val="24"/>
          <w:lang w:eastAsia="en-US"/>
        </w:rPr>
        <w:t xml:space="preserve"> Федерального закона № 210-ФЗ;</w:t>
      </w:r>
    </w:p>
    <w:p w:rsidR="00077CF4" w:rsidRPr="00077CF4" w:rsidRDefault="00077CF4" w:rsidP="00077CF4">
      <w:pPr>
        <w:autoSpaceDE w:val="0"/>
        <w:autoSpaceDN w:val="0"/>
        <w:adjustRightInd w:val="0"/>
        <w:ind w:firstLine="540"/>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77CF4">
          <w:rPr>
            <w:rStyle w:val="ab"/>
            <w:rFonts w:ascii="Times New Roman" w:eastAsia="Calibri" w:hAnsi="Times New Roman" w:cs="Times New Roman"/>
            <w:color w:val="auto"/>
            <w:sz w:val="24"/>
            <w:szCs w:val="24"/>
            <w:u w:val="none"/>
            <w:lang w:eastAsia="en-US"/>
          </w:rPr>
          <w:t>частью 1.3 статьи 16</w:t>
        </w:r>
      </w:hyperlink>
      <w:r w:rsidRPr="00077CF4">
        <w:rPr>
          <w:rFonts w:ascii="Times New Roman" w:eastAsia="Calibri" w:hAnsi="Times New Roman" w:cs="Times New Roman"/>
          <w:sz w:val="24"/>
          <w:szCs w:val="24"/>
          <w:lang w:eastAsia="en-US"/>
        </w:rPr>
        <w:t xml:space="preserve"> Федерального закона № 210-ФЗ;</w:t>
      </w:r>
    </w:p>
    <w:p w:rsidR="00077CF4" w:rsidRPr="00077CF4" w:rsidRDefault="00077CF4" w:rsidP="00077CF4">
      <w:pPr>
        <w:autoSpaceDE w:val="0"/>
        <w:autoSpaceDN w:val="0"/>
        <w:adjustRightInd w:val="0"/>
        <w:ind w:firstLine="851"/>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7CF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w:t>
      </w:r>
      <w:r w:rsidRPr="00077CF4">
        <w:rPr>
          <w:rFonts w:ascii="Times New Roman" w:eastAsia="Calibri" w:hAnsi="Times New Roman" w:cs="Times New Roman"/>
          <w:sz w:val="24"/>
          <w:szCs w:val="24"/>
          <w:lang w:eastAsia="en-US"/>
        </w:rPr>
        <w:lastRenderedPageBreak/>
        <w:t xml:space="preserve">муниципальной услуги в полном объеме, в порядке, определенном </w:t>
      </w:r>
      <w:hyperlink r:id="rId26" w:history="1">
        <w:r w:rsidRPr="00077CF4">
          <w:rPr>
            <w:rStyle w:val="ab"/>
            <w:rFonts w:ascii="Times New Roman" w:eastAsia="Calibri" w:hAnsi="Times New Roman" w:cs="Times New Roman"/>
            <w:color w:val="auto"/>
            <w:sz w:val="24"/>
            <w:szCs w:val="24"/>
            <w:u w:val="none"/>
            <w:lang w:eastAsia="en-US"/>
          </w:rPr>
          <w:t>частью 1.3 статьи 16</w:t>
        </w:r>
      </w:hyperlink>
      <w:r w:rsidRPr="00077CF4">
        <w:rPr>
          <w:rFonts w:ascii="Times New Roman" w:eastAsia="Calibri" w:hAnsi="Times New Roman" w:cs="Times New Roman"/>
          <w:sz w:val="24"/>
          <w:szCs w:val="24"/>
          <w:lang w:eastAsia="en-US"/>
        </w:rPr>
        <w:t xml:space="preserve"> Федерального закона № 210-ФЗ;</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77CF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77CF4">
          <w:rPr>
            <w:rStyle w:val="ab"/>
            <w:rFonts w:ascii="Times New Roman" w:eastAsia="Calibri" w:hAnsi="Times New Roman" w:cs="Times New Roman"/>
            <w:color w:val="auto"/>
            <w:sz w:val="24"/>
            <w:szCs w:val="24"/>
            <w:u w:val="none"/>
            <w:lang w:eastAsia="en-US"/>
          </w:rPr>
          <w:t>частью 1.3 статьи 16</w:t>
        </w:r>
      </w:hyperlink>
      <w:r w:rsidRPr="00077CF4">
        <w:rPr>
          <w:rFonts w:ascii="Times New Roman" w:eastAsia="Calibri" w:hAnsi="Times New Roman" w:cs="Times New Roman"/>
          <w:sz w:val="24"/>
          <w:szCs w:val="24"/>
          <w:lang w:eastAsia="en-US"/>
        </w:rPr>
        <w:t xml:space="preserve"> Федерального закона № 210-ФЗ;</w:t>
      </w:r>
    </w:p>
    <w:p w:rsidR="00077CF4" w:rsidRPr="00077CF4" w:rsidRDefault="00077CF4" w:rsidP="0007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autoSpaceDE w:val="0"/>
        <w:autoSpaceDN w:val="0"/>
        <w:adjustRightInd w:val="0"/>
        <w:jc w:val="center"/>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077CF4">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077CF4">
        <w:rPr>
          <w:rFonts w:ascii="Times New Roman" w:eastAsia="Calibri" w:hAnsi="Times New Roman" w:cs="Times New Roman"/>
          <w:sz w:val="24"/>
          <w:szCs w:val="24"/>
          <w:lang w:eastAsia="en-US"/>
        </w:rPr>
        <w:t xml:space="preserve"> непосредственно руководителем Администрации.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077CF4" w:rsidRPr="00077CF4" w:rsidRDefault="00077CF4" w:rsidP="00077CF4">
      <w:pPr>
        <w:autoSpaceDE w:val="0"/>
        <w:autoSpaceDN w:val="0"/>
        <w:adjustRightInd w:val="0"/>
        <w:ind w:firstLine="540"/>
        <w:jc w:val="both"/>
        <w:rPr>
          <w:rFonts w:ascii="Times New Roman" w:eastAsia="Calibri" w:hAnsi="Times New Roman" w:cs="Times New Roman"/>
          <w:bCs/>
          <w:sz w:val="24"/>
          <w:szCs w:val="24"/>
          <w:lang w:eastAsia="en-US"/>
        </w:rPr>
      </w:pPr>
      <w:r w:rsidRPr="00077CF4">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lastRenderedPageBreak/>
        <w:t xml:space="preserve">В Администрации, </w:t>
      </w:r>
      <w:proofErr w:type="gramStart"/>
      <w:r w:rsidRPr="00077CF4">
        <w:rPr>
          <w:rFonts w:ascii="Times New Roman" w:eastAsia="Calibri" w:hAnsi="Times New Roman" w:cs="Times New Roman"/>
          <w:sz w:val="24"/>
          <w:szCs w:val="24"/>
          <w:lang w:eastAsia="en-US"/>
        </w:rPr>
        <w:t>предоставляющем</w:t>
      </w:r>
      <w:proofErr w:type="gramEnd"/>
      <w:r w:rsidRPr="00077CF4">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077CF4" w:rsidRPr="00077CF4" w:rsidRDefault="00077CF4" w:rsidP="00077CF4">
      <w:pPr>
        <w:autoSpaceDE w:val="0"/>
        <w:autoSpaceDN w:val="0"/>
        <w:adjustRightInd w:val="0"/>
        <w:jc w:val="center"/>
        <w:outlineLvl w:val="0"/>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Порядок подачи и рассмотрения жалобы</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Жалоба должна содержать:</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77CF4">
        <w:rPr>
          <w:rFonts w:ascii="Times New Roman" w:eastAsia="Calibri" w:hAnsi="Times New Roman" w:cs="Times New Roman"/>
          <w:sz w:val="24"/>
          <w:szCs w:val="24"/>
          <w:lang w:eastAsia="en-US"/>
        </w:rPr>
        <w:t>.</w:t>
      </w:r>
    </w:p>
    <w:p w:rsidR="00077CF4" w:rsidRPr="00077CF4" w:rsidRDefault="00077CF4" w:rsidP="00077CF4">
      <w:pPr>
        <w:autoSpaceDE w:val="0"/>
        <w:autoSpaceDN w:val="0"/>
        <w:adjustRightInd w:val="0"/>
        <w:ind w:firstLine="709"/>
        <w:jc w:val="both"/>
        <w:rPr>
          <w:rFonts w:ascii="Times New Roman" w:eastAsia="Calibri" w:hAnsi="Times New Roman" w:cs="Times New Roman"/>
          <w:bCs/>
          <w:sz w:val="24"/>
          <w:szCs w:val="24"/>
          <w:lang w:eastAsia="en-US"/>
        </w:rPr>
      </w:pPr>
      <w:r w:rsidRPr="00077CF4">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7CF4">
        <w:rPr>
          <w:rFonts w:ascii="Times New Roman" w:eastAsia="Calibri" w:hAnsi="Times New Roman" w:cs="Times New Roman"/>
          <w:bCs/>
          <w:sz w:val="24"/>
          <w:szCs w:val="24"/>
          <w:lang w:eastAsia="en-US"/>
        </w:rPr>
        <w:t>представлена</w:t>
      </w:r>
      <w:proofErr w:type="gramEnd"/>
      <w:r w:rsidRPr="00077CF4">
        <w:rPr>
          <w:rFonts w:ascii="Times New Roman" w:eastAsia="Calibri" w:hAnsi="Times New Roman" w:cs="Times New Roman"/>
          <w:bCs/>
          <w:sz w:val="24"/>
          <w:szCs w:val="24"/>
          <w:lang w:eastAsia="en-US"/>
        </w:rPr>
        <w:t>:</w:t>
      </w:r>
    </w:p>
    <w:p w:rsidR="00077CF4" w:rsidRPr="00077CF4" w:rsidRDefault="00077CF4" w:rsidP="00077CF4">
      <w:pPr>
        <w:autoSpaceDE w:val="0"/>
        <w:autoSpaceDN w:val="0"/>
        <w:adjustRightInd w:val="0"/>
        <w:ind w:firstLine="709"/>
        <w:jc w:val="both"/>
        <w:rPr>
          <w:rFonts w:ascii="Times New Roman" w:eastAsia="Calibri" w:hAnsi="Times New Roman" w:cs="Times New Roman"/>
          <w:bCs/>
          <w:sz w:val="24"/>
          <w:szCs w:val="24"/>
          <w:lang w:eastAsia="en-US"/>
        </w:rPr>
      </w:pPr>
      <w:r w:rsidRPr="00077CF4">
        <w:rPr>
          <w:rFonts w:ascii="Times New Roman" w:eastAsia="Calibri" w:hAnsi="Times New Roman" w:cs="Times New Roman"/>
          <w:bCs/>
          <w:sz w:val="24"/>
          <w:szCs w:val="24"/>
          <w:lang w:eastAsia="en-US"/>
        </w:rPr>
        <w:t xml:space="preserve">а) оформленная в соответствии с </w:t>
      </w:r>
      <w:hyperlink r:id="rId28" w:history="1">
        <w:r w:rsidRPr="00077CF4">
          <w:rPr>
            <w:rStyle w:val="ab"/>
            <w:rFonts w:ascii="Times New Roman" w:eastAsia="Calibri" w:hAnsi="Times New Roman" w:cs="Times New Roman"/>
            <w:bCs/>
            <w:color w:val="auto"/>
            <w:sz w:val="24"/>
            <w:szCs w:val="24"/>
            <w:u w:val="none"/>
            <w:lang w:eastAsia="en-US"/>
          </w:rPr>
          <w:t>законодательством</w:t>
        </w:r>
      </w:hyperlink>
      <w:r w:rsidRPr="00077CF4">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077CF4" w:rsidRPr="00077CF4" w:rsidRDefault="00077CF4" w:rsidP="00077CF4">
      <w:pPr>
        <w:autoSpaceDE w:val="0"/>
        <w:autoSpaceDN w:val="0"/>
        <w:adjustRightInd w:val="0"/>
        <w:ind w:firstLine="709"/>
        <w:jc w:val="both"/>
        <w:rPr>
          <w:rFonts w:ascii="Times New Roman" w:eastAsia="Calibri" w:hAnsi="Times New Roman" w:cs="Times New Roman"/>
          <w:bCs/>
          <w:sz w:val="24"/>
          <w:szCs w:val="24"/>
          <w:lang w:eastAsia="en-US"/>
        </w:rPr>
      </w:pPr>
      <w:r w:rsidRPr="00077CF4">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77CF4" w:rsidRPr="00077CF4" w:rsidRDefault="00077CF4" w:rsidP="00077CF4">
      <w:pPr>
        <w:autoSpaceDE w:val="0"/>
        <w:autoSpaceDN w:val="0"/>
        <w:adjustRightInd w:val="0"/>
        <w:ind w:firstLine="709"/>
        <w:jc w:val="both"/>
        <w:rPr>
          <w:rFonts w:ascii="Times New Roman" w:eastAsia="Calibri" w:hAnsi="Times New Roman" w:cs="Times New Roman"/>
          <w:bCs/>
          <w:sz w:val="24"/>
          <w:szCs w:val="24"/>
          <w:lang w:eastAsia="en-US"/>
        </w:rPr>
      </w:pPr>
      <w:r w:rsidRPr="00077CF4">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5.5. Прием жалоб в письменной форме осуществляется: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7CF4" w:rsidRPr="00077CF4" w:rsidRDefault="00077CF4" w:rsidP="00077CF4">
      <w:pPr>
        <w:autoSpaceDE w:val="0"/>
        <w:autoSpaceDN w:val="0"/>
        <w:adjustRightInd w:val="0"/>
        <w:ind w:firstLine="709"/>
        <w:jc w:val="both"/>
        <w:rPr>
          <w:rFonts w:ascii="Times New Roman" w:eastAsia="Calibri" w:hAnsi="Times New Roman" w:cs="Times New Roman"/>
          <w:bCs/>
          <w:sz w:val="24"/>
          <w:szCs w:val="24"/>
          <w:lang w:eastAsia="en-US"/>
        </w:rPr>
      </w:pPr>
      <w:r w:rsidRPr="00077CF4">
        <w:rPr>
          <w:rFonts w:ascii="Times New Roman" w:eastAsia="Calibri" w:hAnsi="Times New Roman" w:cs="Times New Roman"/>
          <w:sz w:val="24"/>
          <w:szCs w:val="24"/>
          <w:lang w:eastAsia="en-US"/>
        </w:rPr>
        <w:t>5.5.2. РГАУ МФЦ</w:t>
      </w:r>
      <w:r w:rsidRPr="00077CF4">
        <w:rPr>
          <w:rFonts w:ascii="Times New Roman" w:eastAsia="Calibri" w:hAnsi="Times New Roman" w:cs="Times New Roman"/>
          <w:bCs/>
          <w:sz w:val="24"/>
          <w:szCs w:val="24"/>
          <w:lang w:eastAsia="en-US"/>
        </w:rPr>
        <w:t xml:space="preserve"> или привлекаемой организацией. </w:t>
      </w:r>
    </w:p>
    <w:p w:rsidR="00077CF4" w:rsidRPr="00077CF4" w:rsidRDefault="00077CF4" w:rsidP="00077CF4">
      <w:pPr>
        <w:autoSpaceDE w:val="0"/>
        <w:autoSpaceDN w:val="0"/>
        <w:adjustRightInd w:val="0"/>
        <w:ind w:firstLine="709"/>
        <w:jc w:val="both"/>
        <w:rPr>
          <w:rFonts w:ascii="Times New Roman" w:eastAsia="Calibri" w:hAnsi="Times New Roman" w:cs="Times New Roman"/>
          <w:bCs/>
          <w:sz w:val="24"/>
          <w:szCs w:val="24"/>
          <w:lang w:eastAsia="en-US"/>
        </w:rPr>
      </w:pPr>
      <w:r w:rsidRPr="00077CF4">
        <w:rPr>
          <w:rFonts w:ascii="Times New Roman" w:eastAsia="Calibri" w:hAnsi="Times New Roman" w:cs="Times New Roman"/>
          <w:bCs/>
          <w:sz w:val="24"/>
          <w:szCs w:val="24"/>
          <w:lang w:eastAsia="en-US"/>
        </w:rPr>
        <w:t>При поступлении жалобы на</w:t>
      </w:r>
      <w:r w:rsidRPr="00077CF4">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077CF4">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077CF4">
        <w:rPr>
          <w:rFonts w:ascii="Times New Roman" w:eastAsia="Calibri" w:hAnsi="Times New Roman" w:cs="Times New Roman"/>
          <w:sz w:val="24"/>
          <w:szCs w:val="24"/>
          <w:lang w:eastAsia="en-US"/>
        </w:rPr>
        <w:t xml:space="preserve">Администрацию </w:t>
      </w:r>
      <w:r w:rsidRPr="00077CF4">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5.6.1. официального сайта Администрации в сети Интернет;</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sidRPr="00077CF4">
          <w:rPr>
            <w:rStyle w:val="ab"/>
            <w:rFonts w:ascii="Times New Roman" w:eastAsia="Calibri" w:hAnsi="Times New Roman" w:cs="Times New Roman"/>
            <w:color w:val="0563C1"/>
            <w:sz w:val="24"/>
            <w:szCs w:val="24"/>
            <w:lang w:eastAsia="en-US"/>
          </w:rPr>
          <w:t>https://do.gosuslugi.ru/</w:t>
        </w:r>
      </w:hyperlink>
      <w:r w:rsidRPr="00077CF4">
        <w:rPr>
          <w:rFonts w:ascii="Times New Roman" w:eastAsia="Calibri" w:hAnsi="Times New Roman" w:cs="Times New Roman"/>
          <w:sz w:val="24"/>
          <w:szCs w:val="24"/>
          <w:lang w:eastAsia="en-US"/>
        </w:rPr>
        <w:t>).</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30" w:anchor="Par33" w:history="1">
        <w:r w:rsidRPr="00077CF4">
          <w:rPr>
            <w:rStyle w:val="ab"/>
            <w:rFonts w:ascii="Times New Roman" w:eastAsia="Calibri" w:hAnsi="Times New Roman" w:cs="Times New Roman"/>
            <w:color w:val="0563C1"/>
            <w:sz w:val="24"/>
            <w:szCs w:val="24"/>
            <w:lang w:eastAsia="en-US"/>
          </w:rPr>
          <w:t>пункте 5.4</w:t>
        </w:r>
      </w:hyperlink>
      <w:r w:rsidRPr="00077CF4">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7CF4" w:rsidRPr="00077CF4" w:rsidRDefault="00077CF4" w:rsidP="00077CF4">
      <w:pPr>
        <w:autoSpaceDE w:val="0"/>
        <w:autoSpaceDN w:val="0"/>
        <w:adjustRightInd w:val="0"/>
        <w:ind w:firstLine="709"/>
        <w:jc w:val="both"/>
        <w:outlineLvl w:val="0"/>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В случае</w:t>
      </w:r>
      <w:proofErr w:type="gramStart"/>
      <w:r w:rsidRPr="00077CF4">
        <w:rPr>
          <w:rFonts w:ascii="Times New Roman" w:eastAsia="Calibri" w:hAnsi="Times New Roman" w:cs="Times New Roman"/>
          <w:sz w:val="24"/>
          <w:szCs w:val="24"/>
          <w:lang w:eastAsia="en-US"/>
        </w:rPr>
        <w:t>,</w:t>
      </w:r>
      <w:proofErr w:type="gramEnd"/>
      <w:r w:rsidRPr="00077CF4">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77CF4" w:rsidRPr="00077CF4" w:rsidRDefault="00077CF4" w:rsidP="00077CF4">
      <w:pPr>
        <w:autoSpaceDE w:val="0"/>
        <w:autoSpaceDN w:val="0"/>
        <w:adjustRightInd w:val="0"/>
        <w:ind w:firstLine="142"/>
        <w:jc w:val="center"/>
        <w:outlineLvl w:val="0"/>
        <w:rPr>
          <w:rFonts w:ascii="Times New Roman" w:eastAsia="Calibri" w:hAnsi="Times New Roman" w:cs="Times New Roman"/>
          <w:b/>
          <w:sz w:val="24"/>
          <w:szCs w:val="24"/>
          <w:lang w:eastAsia="en-US"/>
        </w:rPr>
      </w:pPr>
    </w:p>
    <w:p w:rsidR="00077CF4" w:rsidRPr="00077CF4" w:rsidRDefault="00077CF4" w:rsidP="00077CF4">
      <w:pPr>
        <w:autoSpaceDE w:val="0"/>
        <w:autoSpaceDN w:val="0"/>
        <w:adjustRightInd w:val="0"/>
        <w:ind w:firstLine="142"/>
        <w:jc w:val="center"/>
        <w:outlineLvl w:val="0"/>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Сроки рассмотрения жалобы</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lastRenderedPageBreak/>
        <w:t xml:space="preserve">5.7. Жалоба, поступившая в Администрацию, </w:t>
      </w:r>
      <w:proofErr w:type="gramStart"/>
      <w:r w:rsidRPr="00077CF4">
        <w:rPr>
          <w:rFonts w:ascii="Times New Roman" w:eastAsia="Calibri" w:hAnsi="Times New Roman" w:cs="Times New Roman"/>
          <w:sz w:val="24"/>
          <w:szCs w:val="24"/>
          <w:lang w:eastAsia="en-US"/>
        </w:rPr>
        <w:t>предоставляющий</w:t>
      </w:r>
      <w:proofErr w:type="gramEnd"/>
      <w:r w:rsidRPr="00077CF4">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autoSpaceDE w:val="0"/>
        <w:autoSpaceDN w:val="0"/>
        <w:adjustRightInd w:val="0"/>
        <w:ind w:firstLine="709"/>
        <w:jc w:val="center"/>
        <w:outlineLvl w:val="0"/>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077CF4" w:rsidRPr="00077CF4" w:rsidRDefault="00077CF4" w:rsidP="00077CF4">
      <w:pPr>
        <w:autoSpaceDE w:val="0"/>
        <w:autoSpaceDN w:val="0"/>
        <w:adjustRightInd w:val="0"/>
        <w:ind w:firstLine="709"/>
        <w:jc w:val="center"/>
        <w:outlineLvl w:val="0"/>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Российской Федерации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autoSpaceDE w:val="0"/>
        <w:autoSpaceDN w:val="0"/>
        <w:adjustRightInd w:val="0"/>
        <w:jc w:val="center"/>
        <w:outlineLvl w:val="0"/>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Результат рассмотрения жалобы</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в удовлетворении жалобы отказывается.</w:t>
      </w:r>
    </w:p>
    <w:p w:rsidR="00077CF4" w:rsidRPr="00077CF4" w:rsidRDefault="00077CF4" w:rsidP="00077CF4">
      <w:pPr>
        <w:autoSpaceDE w:val="0"/>
        <w:autoSpaceDN w:val="0"/>
        <w:adjustRightInd w:val="0"/>
        <w:ind w:firstLine="709"/>
        <w:jc w:val="both"/>
        <w:outlineLvl w:val="0"/>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77CF4" w:rsidRPr="00077CF4" w:rsidRDefault="00077CF4" w:rsidP="00077CF4">
      <w:pPr>
        <w:autoSpaceDE w:val="0"/>
        <w:autoSpaceDN w:val="0"/>
        <w:adjustRightInd w:val="0"/>
        <w:ind w:firstLine="709"/>
        <w:jc w:val="both"/>
        <w:outlineLvl w:val="0"/>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077CF4" w:rsidRPr="00077CF4" w:rsidRDefault="00077CF4" w:rsidP="00077CF4">
      <w:pPr>
        <w:autoSpaceDE w:val="0"/>
        <w:autoSpaceDN w:val="0"/>
        <w:adjustRightInd w:val="0"/>
        <w:ind w:firstLine="709"/>
        <w:jc w:val="both"/>
        <w:outlineLvl w:val="0"/>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077CF4" w:rsidRPr="00077CF4" w:rsidRDefault="00077CF4" w:rsidP="00077CF4">
      <w:pPr>
        <w:autoSpaceDE w:val="0"/>
        <w:autoSpaceDN w:val="0"/>
        <w:adjustRightInd w:val="0"/>
        <w:ind w:firstLine="709"/>
        <w:jc w:val="both"/>
        <w:outlineLvl w:val="0"/>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077CF4" w:rsidRPr="00077CF4" w:rsidRDefault="00077CF4" w:rsidP="00077CF4">
      <w:pPr>
        <w:autoSpaceDE w:val="0"/>
        <w:autoSpaceDN w:val="0"/>
        <w:adjustRightInd w:val="0"/>
        <w:ind w:firstLine="709"/>
        <w:jc w:val="both"/>
        <w:outlineLvl w:val="0"/>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lastRenderedPageBreak/>
        <w:t>в) наличие решения по жалобе, принятого ранее в отношении того же Заявителя и по тому же предмету жалобы.</w:t>
      </w:r>
    </w:p>
    <w:p w:rsidR="00077CF4" w:rsidRPr="00077CF4" w:rsidRDefault="00077CF4" w:rsidP="00077CF4">
      <w:pPr>
        <w:autoSpaceDE w:val="0"/>
        <w:autoSpaceDN w:val="0"/>
        <w:adjustRightInd w:val="0"/>
        <w:ind w:firstLine="709"/>
        <w:jc w:val="both"/>
        <w:outlineLvl w:val="0"/>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77CF4" w:rsidRPr="00077CF4" w:rsidRDefault="00077CF4" w:rsidP="00077CF4">
      <w:pPr>
        <w:autoSpaceDE w:val="0"/>
        <w:autoSpaceDN w:val="0"/>
        <w:adjustRightInd w:val="0"/>
        <w:ind w:firstLine="709"/>
        <w:jc w:val="both"/>
        <w:outlineLvl w:val="0"/>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077CF4" w:rsidRPr="00077CF4" w:rsidRDefault="00077CF4" w:rsidP="00077CF4">
      <w:pPr>
        <w:autoSpaceDE w:val="0"/>
        <w:autoSpaceDN w:val="0"/>
        <w:adjustRightInd w:val="0"/>
        <w:ind w:firstLine="709"/>
        <w:jc w:val="both"/>
        <w:outlineLvl w:val="0"/>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077CF4" w:rsidRPr="00077CF4" w:rsidRDefault="00077CF4" w:rsidP="00077CF4">
      <w:pPr>
        <w:autoSpaceDE w:val="0"/>
        <w:autoSpaceDN w:val="0"/>
        <w:adjustRightInd w:val="0"/>
        <w:ind w:firstLine="709"/>
        <w:jc w:val="both"/>
        <w:outlineLvl w:val="0"/>
        <w:rPr>
          <w:rFonts w:ascii="Times New Roman" w:eastAsia="Calibri" w:hAnsi="Times New Roman" w:cs="Times New Roman"/>
          <w:sz w:val="24"/>
          <w:szCs w:val="24"/>
          <w:lang w:eastAsia="en-US"/>
        </w:rPr>
      </w:pPr>
    </w:p>
    <w:p w:rsidR="00077CF4" w:rsidRPr="00077CF4" w:rsidRDefault="00077CF4" w:rsidP="00077CF4">
      <w:pPr>
        <w:autoSpaceDE w:val="0"/>
        <w:autoSpaceDN w:val="0"/>
        <w:adjustRightInd w:val="0"/>
        <w:ind w:firstLine="709"/>
        <w:jc w:val="center"/>
        <w:outlineLvl w:val="0"/>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31" w:anchor="Par60" w:history="1">
        <w:r w:rsidRPr="00077CF4">
          <w:rPr>
            <w:rStyle w:val="ab"/>
            <w:rFonts w:ascii="Times New Roman" w:eastAsia="Calibri" w:hAnsi="Times New Roman" w:cs="Times New Roman"/>
            <w:color w:val="0563C1"/>
            <w:sz w:val="24"/>
            <w:szCs w:val="24"/>
            <w:lang w:eastAsia="en-US"/>
          </w:rPr>
          <w:t>пункте 5.9</w:t>
        </w:r>
      </w:hyperlink>
      <w:r w:rsidRPr="00077CF4">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5.11. В ответе по результатам рассмотрения жалобы указываются: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077CF4">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основания для принятия решения по жалобе;</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принятое по жалобе решение;</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в случае</w:t>
      </w:r>
      <w:proofErr w:type="gramStart"/>
      <w:r w:rsidRPr="00077CF4">
        <w:rPr>
          <w:rFonts w:ascii="Times New Roman" w:eastAsia="Calibri" w:hAnsi="Times New Roman" w:cs="Times New Roman"/>
          <w:sz w:val="24"/>
          <w:szCs w:val="24"/>
          <w:lang w:eastAsia="en-US"/>
        </w:rPr>
        <w:t>,</w:t>
      </w:r>
      <w:proofErr w:type="gramEnd"/>
      <w:r w:rsidRPr="00077CF4">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сведения о порядке обжалования принятого по жалобе решения.</w:t>
      </w:r>
    </w:p>
    <w:p w:rsidR="00077CF4" w:rsidRPr="00077CF4" w:rsidRDefault="00077CF4" w:rsidP="0007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w:t>
      </w:r>
      <w:r w:rsidRPr="00077CF4">
        <w:rPr>
          <w:rFonts w:ascii="Times New Roman" w:eastAsia="Calibri" w:hAnsi="Times New Roman" w:cs="Times New Roman"/>
          <w:sz w:val="24"/>
          <w:szCs w:val="24"/>
          <w:lang w:eastAsia="en-US"/>
        </w:rPr>
        <w:lastRenderedPageBreak/>
        <w:t xml:space="preserve">приносятся извинения за доставленные </w:t>
      </w:r>
      <w:proofErr w:type="gramStart"/>
      <w:r w:rsidRPr="00077CF4">
        <w:rPr>
          <w:rFonts w:ascii="Times New Roman" w:eastAsia="Calibri" w:hAnsi="Times New Roman" w:cs="Times New Roman"/>
          <w:sz w:val="24"/>
          <w:szCs w:val="24"/>
          <w:lang w:eastAsia="en-US"/>
        </w:rPr>
        <w:t>неудобства</w:t>
      </w:r>
      <w:proofErr w:type="gramEnd"/>
      <w:r w:rsidRPr="00077CF4">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7CF4" w:rsidRPr="00077CF4" w:rsidRDefault="00077CF4" w:rsidP="0007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5.13. В случае признания </w:t>
      </w:r>
      <w:proofErr w:type="gramStart"/>
      <w:r w:rsidRPr="00077CF4">
        <w:rPr>
          <w:rFonts w:ascii="Times New Roman" w:eastAsia="Calibri" w:hAnsi="Times New Roman" w:cs="Times New Roman"/>
          <w:sz w:val="24"/>
          <w:szCs w:val="24"/>
          <w:lang w:eastAsia="en-US"/>
        </w:rPr>
        <w:t>жалобы</w:t>
      </w:r>
      <w:proofErr w:type="gramEnd"/>
      <w:r w:rsidRPr="00077CF4">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077CF4">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077CF4">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2" w:anchor="Par21" w:history="1">
        <w:r w:rsidRPr="00077CF4">
          <w:rPr>
            <w:rStyle w:val="ab"/>
            <w:rFonts w:ascii="Times New Roman" w:eastAsia="Calibri" w:hAnsi="Times New Roman" w:cs="Times New Roman"/>
            <w:color w:val="0563C1"/>
            <w:sz w:val="24"/>
            <w:szCs w:val="24"/>
            <w:lang w:eastAsia="en-US"/>
          </w:rPr>
          <w:t>пунктом 5.3</w:t>
        </w:r>
      </w:hyperlink>
      <w:r w:rsidRPr="00077CF4">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077CF4">
          <w:rPr>
            <w:rStyle w:val="ab"/>
            <w:rFonts w:ascii="Times New Roman" w:eastAsia="Calibri" w:hAnsi="Times New Roman" w:cs="Times New Roman"/>
            <w:color w:val="0563C1"/>
            <w:sz w:val="24"/>
            <w:szCs w:val="24"/>
            <w:lang w:eastAsia="en-US"/>
          </w:rPr>
          <w:t>законом</w:t>
        </w:r>
      </w:hyperlink>
      <w:r w:rsidRPr="00077CF4">
        <w:rPr>
          <w:rFonts w:ascii="Times New Roman" w:eastAsia="Calibri" w:hAnsi="Times New Roman" w:cs="Times New Roman"/>
          <w:sz w:val="24"/>
          <w:szCs w:val="24"/>
          <w:lang w:eastAsia="en-US"/>
        </w:rPr>
        <w:t xml:space="preserve"> № 59-ФЗ.</w:t>
      </w:r>
    </w:p>
    <w:p w:rsidR="00077CF4" w:rsidRPr="00077CF4" w:rsidRDefault="00077CF4" w:rsidP="00077CF4">
      <w:pPr>
        <w:autoSpaceDE w:val="0"/>
        <w:autoSpaceDN w:val="0"/>
        <w:adjustRightInd w:val="0"/>
        <w:ind w:firstLine="709"/>
        <w:jc w:val="both"/>
        <w:outlineLvl w:val="0"/>
        <w:rPr>
          <w:rFonts w:ascii="Times New Roman" w:eastAsia="Calibri" w:hAnsi="Times New Roman" w:cs="Times New Roman"/>
          <w:sz w:val="24"/>
          <w:szCs w:val="24"/>
          <w:lang w:eastAsia="en-US"/>
        </w:rPr>
      </w:pPr>
    </w:p>
    <w:p w:rsidR="00077CF4" w:rsidRPr="00077CF4" w:rsidRDefault="00077CF4" w:rsidP="00077CF4">
      <w:pPr>
        <w:autoSpaceDE w:val="0"/>
        <w:autoSpaceDN w:val="0"/>
        <w:adjustRightInd w:val="0"/>
        <w:ind w:firstLine="709"/>
        <w:jc w:val="center"/>
        <w:outlineLvl w:val="0"/>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Порядок обжалования решения по жалобе</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077CF4" w:rsidRPr="00077CF4" w:rsidRDefault="00077CF4" w:rsidP="00077CF4">
      <w:pPr>
        <w:autoSpaceDE w:val="0"/>
        <w:autoSpaceDN w:val="0"/>
        <w:adjustRightInd w:val="0"/>
        <w:ind w:firstLine="709"/>
        <w:jc w:val="both"/>
        <w:outlineLvl w:val="0"/>
        <w:rPr>
          <w:rFonts w:ascii="Times New Roman" w:eastAsia="Calibri" w:hAnsi="Times New Roman" w:cs="Times New Roman"/>
          <w:b/>
          <w:sz w:val="24"/>
          <w:szCs w:val="24"/>
          <w:lang w:eastAsia="en-US"/>
        </w:rPr>
      </w:pPr>
    </w:p>
    <w:p w:rsidR="00077CF4" w:rsidRPr="00077CF4" w:rsidRDefault="00077CF4" w:rsidP="00077CF4">
      <w:pPr>
        <w:autoSpaceDE w:val="0"/>
        <w:autoSpaceDN w:val="0"/>
        <w:adjustRightInd w:val="0"/>
        <w:jc w:val="center"/>
        <w:outlineLvl w:val="0"/>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077CF4">
          <w:rPr>
            <w:rStyle w:val="ab"/>
            <w:rFonts w:ascii="Times New Roman" w:eastAsia="Calibri" w:hAnsi="Times New Roman" w:cs="Times New Roman"/>
            <w:color w:val="0563C1"/>
            <w:sz w:val="24"/>
            <w:szCs w:val="24"/>
            <w:lang w:eastAsia="en-US"/>
          </w:rPr>
          <w:t>пункте 5.18</w:t>
        </w:r>
      </w:hyperlink>
      <w:r w:rsidRPr="00077CF4">
        <w:rPr>
          <w:rFonts w:ascii="Times New Roman" w:eastAsia="Calibri" w:hAnsi="Times New Roman" w:cs="Times New Roman"/>
          <w:sz w:val="24"/>
          <w:szCs w:val="24"/>
          <w:lang w:eastAsia="en-US"/>
        </w:rPr>
        <w:t xml:space="preserve"> Административного регламента.</w:t>
      </w:r>
    </w:p>
    <w:p w:rsidR="00077CF4" w:rsidRPr="00077CF4" w:rsidRDefault="00077CF4" w:rsidP="00077CF4">
      <w:pPr>
        <w:autoSpaceDE w:val="0"/>
        <w:autoSpaceDN w:val="0"/>
        <w:adjustRightInd w:val="0"/>
        <w:ind w:firstLine="709"/>
        <w:jc w:val="both"/>
        <w:outlineLvl w:val="0"/>
        <w:rPr>
          <w:rFonts w:ascii="Times New Roman" w:eastAsia="Calibri" w:hAnsi="Times New Roman" w:cs="Times New Roman"/>
          <w:sz w:val="24"/>
          <w:szCs w:val="24"/>
          <w:lang w:eastAsia="en-US"/>
        </w:rPr>
      </w:pPr>
    </w:p>
    <w:p w:rsidR="00077CF4" w:rsidRPr="00077CF4" w:rsidRDefault="00077CF4" w:rsidP="00077CF4">
      <w:pPr>
        <w:autoSpaceDE w:val="0"/>
        <w:autoSpaceDN w:val="0"/>
        <w:adjustRightInd w:val="0"/>
        <w:jc w:val="center"/>
        <w:outlineLvl w:val="0"/>
        <w:rPr>
          <w:rFonts w:ascii="Times New Roman" w:eastAsia="Calibri" w:hAnsi="Times New Roman" w:cs="Times New Roman"/>
          <w:b/>
          <w:sz w:val="24"/>
          <w:szCs w:val="24"/>
          <w:lang w:eastAsia="en-US"/>
        </w:rPr>
      </w:pPr>
      <w:r w:rsidRPr="00077CF4">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077CF4" w:rsidRPr="00077CF4" w:rsidRDefault="00077CF4" w:rsidP="00077CF4">
      <w:pPr>
        <w:autoSpaceDE w:val="0"/>
        <w:autoSpaceDN w:val="0"/>
        <w:adjustRightInd w:val="0"/>
        <w:ind w:firstLine="709"/>
        <w:jc w:val="both"/>
        <w:rPr>
          <w:rFonts w:ascii="Times New Roman" w:eastAsia="Calibri" w:hAnsi="Times New Roman" w:cs="Times New Roman"/>
          <w:sz w:val="24"/>
          <w:szCs w:val="24"/>
          <w:lang w:eastAsia="en-US"/>
        </w:rPr>
      </w:pPr>
      <w:r w:rsidRPr="00077CF4">
        <w:rPr>
          <w:rFonts w:ascii="Times New Roman" w:eastAsia="Calibri" w:hAnsi="Times New Roman" w:cs="Times New Roman"/>
          <w:sz w:val="24"/>
          <w:szCs w:val="24"/>
          <w:lang w:eastAsia="en-US"/>
        </w:rPr>
        <w:lastRenderedPageBreak/>
        <w:t>5.18. Администрация, РГАУ МФЦ, привлекаемая организация обеспечивает:</w:t>
      </w:r>
    </w:p>
    <w:p w:rsidR="00077CF4" w:rsidRPr="00077CF4" w:rsidRDefault="00077CF4" w:rsidP="00077CF4">
      <w:pPr>
        <w:autoSpaceDE w:val="0"/>
        <w:autoSpaceDN w:val="0"/>
        <w:adjustRightInd w:val="0"/>
        <w:ind w:firstLine="709"/>
        <w:jc w:val="both"/>
        <w:rPr>
          <w:rFonts w:ascii="Times New Roman" w:eastAsia="Calibri" w:hAnsi="Times New Roman" w:cs="Times New Roman"/>
          <w:bCs/>
          <w:sz w:val="24"/>
          <w:szCs w:val="24"/>
          <w:lang w:eastAsia="en-US"/>
        </w:rPr>
      </w:pPr>
      <w:r w:rsidRPr="00077CF4">
        <w:rPr>
          <w:rFonts w:ascii="Times New Roman" w:eastAsia="Calibri" w:hAnsi="Times New Roman" w:cs="Times New Roman"/>
          <w:bCs/>
          <w:sz w:val="24"/>
          <w:szCs w:val="24"/>
          <w:lang w:eastAsia="en-US"/>
        </w:rPr>
        <w:t>оснащение мест приема жалоб;</w:t>
      </w:r>
    </w:p>
    <w:p w:rsidR="00077CF4" w:rsidRPr="00077CF4" w:rsidRDefault="00077CF4" w:rsidP="00077CF4">
      <w:pPr>
        <w:autoSpaceDE w:val="0"/>
        <w:autoSpaceDN w:val="0"/>
        <w:adjustRightInd w:val="0"/>
        <w:ind w:firstLine="709"/>
        <w:jc w:val="both"/>
        <w:rPr>
          <w:rFonts w:ascii="Times New Roman" w:eastAsia="Calibri" w:hAnsi="Times New Roman" w:cs="Times New Roman"/>
          <w:bCs/>
          <w:sz w:val="24"/>
          <w:szCs w:val="24"/>
          <w:lang w:eastAsia="en-US"/>
        </w:rPr>
      </w:pPr>
      <w:r w:rsidRPr="00077CF4">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77CF4" w:rsidRPr="00077CF4" w:rsidRDefault="00077CF4" w:rsidP="00077CF4">
      <w:pPr>
        <w:autoSpaceDE w:val="0"/>
        <w:autoSpaceDN w:val="0"/>
        <w:adjustRightInd w:val="0"/>
        <w:ind w:firstLine="709"/>
        <w:jc w:val="both"/>
        <w:rPr>
          <w:rFonts w:ascii="Times New Roman" w:eastAsia="Calibri" w:hAnsi="Times New Roman" w:cs="Times New Roman"/>
          <w:bCs/>
          <w:sz w:val="24"/>
          <w:szCs w:val="24"/>
          <w:lang w:eastAsia="en-US"/>
        </w:rPr>
      </w:pPr>
      <w:r w:rsidRPr="00077CF4">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077CF4" w:rsidRPr="00077CF4" w:rsidRDefault="00077CF4" w:rsidP="00077CF4">
      <w:pPr>
        <w:autoSpaceDE w:val="0"/>
        <w:autoSpaceDN w:val="0"/>
        <w:adjustRightInd w:val="0"/>
        <w:ind w:firstLine="709"/>
        <w:jc w:val="both"/>
        <w:rPr>
          <w:rFonts w:ascii="Times New Roman" w:eastAsia="Calibri" w:hAnsi="Times New Roman" w:cs="Times New Roman"/>
          <w:bCs/>
          <w:sz w:val="24"/>
          <w:szCs w:val="24"/>
          <w:lang w:eastAsia="en-US"/>
        </w:rPr>
      </w:pPr>
      <w:r w:rsidRPr="00077CF4">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077CF4" w:rsidRPr="00077CF4" w:rsidRDefault="00077CF4" w:rsidP="003B5F9D">
      <w:pPr>
        <w:widowControl w:val="0"/>
        <w:tabs>
          <w:tab w:val="left" w:pos="1843"/>
        </w:tabs>
        <w:autoSpaceDE w:val="0"/>
        <w:autoSpaceDN w:val="0"/>
        <w:adjustRightInd w:val="0"/>
        <w:rPr>
          <w:rFonts w:ascii="Times New Roman" w:hAnsi="Times New Roman" w:cs="Times New Roman"/>
          <w:sz w:val="24"/>
          <w:szCs w:val="24"/>
        </w:rPr>
      </w:pPr>
    </w:p>
    <w:p w:rsidR="00077CF4" w:rsidRPr="00077CF4" w:rsidRDefault="00077CF4" w:rsidP="00077CF4">
      <w:pPr>
        <w:pStyle w:val="1"/>
        <w:spacing w:before="0" w:after="0"/>
        <w:ind w:left="4536"/>
        <w:rPr>
          <w:rFonts w:ascii="Times New Roman" w:hAnsi="Times New Roman"/>
          <w:b w:val="0"/>
          <w:bCs w:val="0"/>
          <w:kern w:val="0"/>
          <w:sz w:val="24"/>
          <w:szCs w:val="24"/>
        </w:rPr>
      </w:pPr>
      <w:r w:rsidRPr="00077CF4">
        <w:rPr>
          <w:rFonts w:ascii="Times New Roman" w:hAnsi="Times New Roman"/>
          <w:b w:val="0"/>
          <w:sz w:val="24"/>
          <w:szCs w:val="24"/>
        </w:rPr>
        <w:lastRenderedPageBreak/>
        <w:t xml:space="preserve">Приложение № 1 к </w:t>
      </w:r>
      <w:r w:rsidRPr="00077CF4">
        <w:rPr>
          <w:rFonts w:ascii="Times New Roman" w:hAnsi="Times New Roman"/>
          <w:b w:val="0"/>
          <w:bCs w:val="0"/>
          <w:kern w:val="0"/>
          <w:sz w:val="24"/>
          <w:szCs w:val="24"/>
        </w:rPr>
        <w:t>Административному регламенту</w:t>
      </w:r>
      <w:r w:rsidRPr="00077CF4">
        <w:rPr>
          <w:rFonts w:ascii="Times New Roman" w:hAnsi="Times New Roman"/>
          <w:b w:val="0"/>
          <w:bCs w:val="0"/>
          <w:kern w:val="0"/>
          <w:sz w:val="24"/>
          <w:szCs w:val="24"/>
        </w:rPr>
        <w:br/>
        <w:t xml:space="preserve">по предоставлению  Администрацией муниципальной услуги </w:t>
      </w:r>
    </w:p>
    <w:p w:rsidR="00077CF4" w:rsidRPr="00077CF4" w:rsidRDefault="00077CF4" w:rsidP="00077CF4">
      <w:pPr>
        <w:pStyle w:val="1"/>
        <w:spacing w:before="0" w:after="0"/>
        <w:ind w:left="4536"/>
        <w:rPr>
          <w:rFonts w:ascii="Times New Roman" w:hAnsi="Times New Roman"/>
          <w:b w:val="0"/>
          <w:sz w:val="24"/>
          <w:szCs w:val="24"/>
        </w:rPr>
      </w:pPr>
      <w:r w:rsidRPr="00077CF4">
        <w:rPr>
          <w:rFonts w:ascii="Times New Roman" w:hAnsi="Times New Roman"/>
          <w:b w:val="0"/>
          <w:bCs w:val="0"/>
          <w:kern w:val="0"/>
          <w:sz w:val="24"/>
          <w:szCs w:val="24"/>
        </w:rPr>
        <w:t>«</w:t>
      </w:r>
      <w:r w:rsidRPr="00077CF4">
        <w:rPr>
          <w:rFonts w:ascii="Times New Roman" w:hAnsi="Times New Roman"/>
          <w:b w:val="0"/>
          <w:kern w:val="0"/>
          <w:sz w:val="24"/>
          <w:szCs w:val="24"/>
        </w:rPr>
        <w:t>Выдача разрешения на использование земель или земельных участков, находящихся</w:t>
      </w:r>
      <w:r w:rsidRPr="00077CF4">
        <w:rPr>
          <w:rFonts w:ascii="Times New Roman" w:hAnsi="Times New Roman"/>
          <w:b w:val="0"/>
          <w:sz w:val="24"/>
          <w:szCs w:val="24"/>
        </w:rPr>
        <w:t xml:space="preserve"> в муниципальной собственност</w:t>
      </w:r>
      <w:r w:rsidR="003B5F9D">
        <w:rPr>
          <w:rFonts w:ascii="Times New Roman" w:hAnsi="Times New Roman"/>
          <w:b w:val="0"/>
          <w:sz w:val="24"/>
          <w:szCs w:val="24"/>
        </w:rPr>
        <w:t>и сельского поселения Макан</w:t>
      </w:r>
      <w:r w:rsidRPr="00077CF4">
        <w:rPr>
          <w:rFonts w:ascii="Times New Roman" w:hAnsi="Times New Roman"/>
          <w:b w:val="0"/>
          <w:sz w:val="24"/>
          <w:szCs w:val="24"/>
        </w:rPr>
        <w:t>ский сельсовет муниципального района Хайбуллинский район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p>
    <w:p w:rsidR="00077CF4" w:rsidRPr="00077CF4" w:rsidRDefault="00077CF4" w:rsidP="00077CF4">
      <w:pPr>
        <w:rPr>
          <w:rFonts w:ascii="Times New Roman" w:hAnsi="Times New Roman" w:cs="Times New Roman"/>
          <w:sz w:val="24"/>
          <w:szCs w:val="24"/>
        </w:rPr>
      </w:pPr>
    </w:p>
    <w:p w:rsidR="00077CF4" w:rsidRPr="00077CF4" w:rsidRDefault="00077CF4" w:rsidP="00077CF4">
      <w:pPr>
        <w:pStyle w:val="ConsNormal"/>
        <w:widowControl/>
        <w:ind w:left="5529" w:firstLine="0"/>
        <w:jc w:val="both"/>
        <w:rPr>
          <w:rFonts w:ascii="Times New Roman" w:hAnsi="Times New Roman" w:cs="Times New Roman"/>
          <w:sz w:val="24"/>
          <w:szCs w:val="24"/>
        </w:rPr>
      </w:pPr>
      <w:r w:rsidRPr="00077CF4">
        <w:rPr>
          <w:rFonts w:ascii="Times New Roman" w:hAnsi="Times New Roman" w:cs="Times New Roman"/>
          <w:sz w:val="24"/>
          <w:szCs w:val="24"/>
        </w:rPr>
        <w:t xml:space="preserve">  В ________________________________</w:t>
      </w:r>
    </w:p>
    <w:p w:rsidR="00077CF4" w:rsidRPr="00077CF4" w:rsidRDefault="00077CF4" w:rsidP="00077CF4">
      <w:pPr>
        <w:ind w:firstLine="5529"/>
        <w:jc w:val="center"/>
        <w:rPr>
          <w:rFonts w:ascii="Times New Roman" w:hAnsi="Times New Roman" w:cs="Times New Roman"/>
          <w:sz w:val="24"/>
          <w:szCs w:val="24"/>
        </w:rPr>
      </w:pPr>
      <w:r w:rsidRPr="00077CF4">
        <w:rPr>
          <w:rFonts w:ascii="Times New Roman" w:hAnsi="Times New Roman" w:cs="Times New Roman"/>
          <w:sz w:val="24"/>
          <w:szCs w:val="24"/>
        </w:rPr>
        <w:t>(уполномоченный орган)</w:t>
      </w:r>
    </w:p>
    <w:p w:rsidR="00077CF4" w:rsidRPr="00077CF4" w:rsidRDefault="00077CF4" w:rsidP="00077CF4">
      <w:pPr>
        <w:ind w:firstLine="5529"/>
        <w:rPr>
          <w:rFonts w:ascii="Times New Roman" w:hAnsi="Times New Roman" w:cs="Times New Roman"/>
          <w:sz w:val="24"/>
          <w:szCs w:val="24"/>
        </w:rPr>
      </w:pPr>
    </w:p>
    <w:p w:rsidR="00077CF4" w:rsidRPr="00077CF4" w:rsidRDefault="00077CF4" w:rsidP="00077CF4">
      <w:pPr>
        <w:ind w:firstLine="5529"/>
        <w:rPr>
          <w:rFonts w:ascii="Times New Roman" w:hAnsi="Times New Roman" w:cs="Times New Roman"/>
          <w:sz w:val="24"/>
          <w:szCs w:val="24"/>
        </w:rPr>
      </w:pPr>
      <w:r w:rsidRPr="00077CF4">
        <w:rPr>
          <w:rFonts w:ascii="Times New Roman" w:hAnsi="Times New Roman" w:cs="Times New Roman"/>
          <w:sz w:val="24"/>
          <w:szCs w:val="24"/>
        </w:rPr>
        <w:t>От_________________________</w:t>
      </w:r>
    </w:p>
    <w:p w:rsidR="00077CF4" w:rsidRPr="00077CF4" w:rsidRDefault="00077CF4" w:rsidP="00077CF4">
      <w:pPr>
        <w:ind w:firstLine="5812"/>
        <w:rPr>
          <w:rFonts w:ascii="Times New Roman" w:hAnsi="Times New Roman" w:cs="Times New Roman"/>
          <w:sz w:val="24"/>
          <w:szCs w:val="24"/>
        </w:rPr>
      </w:pPr>
      <w:proofErr w:type="gramStart"/>
      <w:r w:rsidRPr="00077CF4">
        <w:rPr>
          <w:rFonts w:ascii="Times New Roman" w:hAnsi="Times New Roman" w:cs="Times New Roman"/>
          <w:sz w:val="24"/>
          <w:szCs w:val="24"/>
        </w:rPr>
        <w:t xml:space="preserve">(Ф.И.О. место жительства, </w:t>
      </w:r>
      <w:proofErr w:type="gramEnd"/>
    </w:p>
    <w:p w:rsidR="00077CF4" w:rsidRPr="00077CF4" w:rsidRDefault="00077CF4" w:rsidP="00077CF4">
      <w:pPr>
        <w:ind w:left="5812"/>
        <w:rPr>
          <w:rFonts w:ascii="Times New Roman" w:hAnsi="Times New Roman" w:cs="Times New Roman"/>
          <w:sz w:val="24"/>
          <w:szCs w:val="24"/>
        </w:rPr>
      </w:pPr>
      <w:r w:rsidRPr="00077CF4">
        <w:rPr>
          <w:rFonts w:ascii="Times New Roman" w:hAnsi="Times New Roman" w:cs="Times New Roman"/>
          <w:sz w:val="24"/>
          <w:szCs w:val="24"/>
        </w:rPr>
        <w:t xml:space="preserve">реквизиты документа, удостоверяющего </w:t>
      </w:r>
    </w:p>
    <w:p w:rsidR="00077CF4" w:rsidRPr="00077CF4" w:rsidRDefault="00077CF4" w:rsidP="00077CF4">
      <w:pPr>
        <w:ind w:firstLine="5812"/>
        <w:rPr>
          <w:rFonts w:ascii="Times New Roman" w:hAnsi="Times New Roman" w:cs="Times New Roman"/>
          <w:sz w:val="24"/>
          <w:szCs w:val="24"/>
        </w:rPr>
      </w:pPr>
      <w:r w:rsidRPr="00077CF4">
        <w:rPr>
          <w:rFonts w:ascii="Times New Roman" w:hAnsi="Times New Roman" w:cs="Times New Roman"/>
          <w:sz w:val="24"/>
          <w:szCs w:val="24"/>
        </w:rPr>
        <w:t xml:space="preserve">личность заявителя (для гражданина), </w:t>
      </w:r>
    </w:p>
    <w:p w:rsidR="00077CF4" w:rsidRPr="00077CF4" w:rsidRDefault="00077CF4" w:rsidP="00077CF4">
      <w:pPr>
        <w:ind w:left="5812"/>
        <w:rPr>
          <w:rFonts w:ascii="Times New Roman" w:hAnsi="Times New Roman" w:cs="Times New Roman"/>
          <w:sz w:val="24"/>
          <w:szCs w:val="24"/>
        </w:rPr>
      </w:pPr>
      <w:r w:rsidRPr="00077CF4">
        <w:rPr>
          <w:rFonts w:ascii="Times New Roman" w:hAnsi="Times New Roman" w:cs="Times New Roman"/>
          <w:sz w:val="24"/>
          <w:szCs w:val="24"/>
        </w:rPr>
        <w:t>наименование и место нахождения заявителя</w:t>
      </w:r>
    </w:p>
    <w:p w:rsidR="00077CF4" w:rsidRPr="00077CF4" w:rsidRDefault="00077CF4" w:rsidP="00077CF4">
      <w:pPr>
        <w:ind w:firstLine="5812"/>
        <w:rPr>
          <w:rFonts w:ascii="Times New Roman" w:hAnsi="Times New Roman" w:cs="Times New Roman"/>
          <w:sz w:val="24"/>
          <w:szCs w:val="24"/>
        </w:rPr>
      </w:pPr>
      <w:r w:rsidRPr="00077CF4">
        <w:rPr>
          <w:rFonts w:ascii="Times New Roman" w:hAnsi="Times New Roman" w:cs="Times New Roman"/>
          <w:sz w:val="24"/>
          <w:szCs w:val="24"/>
        </w:rPr>
        <w:t>ИНН (для юр</w:t>
      </w:r>
      <w:proofErr w:type="gramStart"/>
      <w:r w:rsidRPr="00077CF4">
        <w:rPr>
          <w:rFonts w:ascii="Times New Roman" w:hAnsi="Times New Roman" w:cs="Times New Roman"/>
          <w:sz w:val="24"/>
          <w:szCs w:val="24"/>
        </w:rPr>
        <w:t>.л</w:t>
      </w:r>
      <w:proofErr w:type="gramEnd"/>
      <w:r w:rsidRPr="00077CF4">
        <w:rPr>
          <w:rFonts w:ascii="Times New Roman" w:hAnsi="Times New Roman" w:cs="Times New Roman"/>
          <w:sz w:val="24"/>
          <w:szCs w:val="24"/>
        </w:rPr>
        <w:t>ица)</w:t>
      </w:r>
    </w:p>
    <w:p w:rsidR="00077CF4" w:rsidRPr="00077CF4" w:rsidRDefault="00077CF4" w:rsidP="00077CF4">
      <w:pPr>
        <w:rPr>
          <w:rFonts w:ascii="Times New Roman" w:hAnsi="Times New Roman" w:cs="Times New Roman"/>
          <w:sz w:val="24"/>
          <w:szCs w:val="24"/>
        </w:rPr>
      </w:pPr>
    </w:p>
    <w:p w:rsidR="00077CF4" w:rsidRPr="00077CF4" w:rsidRDefault="00077CF4" w:rsidP="00077CF4">
      <w:pPr>
        <w:jc w:val="center"/>
        <w:rPr>
          <w:rFonts w:ascii="Times New Roman" w:hAnsi="Times New Roman" w:cs="Times New Roman"/>
          <w:sz w:val="24"/>
          <w:szCs w:val="24"/>
        </w:rPr>
      </w:pPr>
      <w:r w:rsidRPr="00077CF4">
        <w:rPr>
          <w:rFonts w:ascii="Times New Roman" w:hAnsi="Times New Roman" w:cs="Times New Roman"/>
          <w:sz w:val="24"/>
          <w:szCs w:val="24"/>
        </w:rPr>
        <w:t>Заявление</w:t>
      </w:r>
    </w:p>
    <w:p w:rsidR="00077CF4" w:rsidRPr="00077CF4" w:rsidRDefault="00077CF4" w:rsidP="00077CF4">
      <w:pPr>
        <w:jc w:val="center"/>
        <w:rPr>
          <w:rFonts w:ascii="Times New Roman" w:hAnsi="Times New Roman" w:cs="Times New Roman"/>
          <w:sz w:val="24"/>
          <w:szCs w:val="24"/>
        </w:rPr>
      </w:pPr>
      <w:r w:rsidRPr="00077CF4">
        <w:rPr>
          <w:rFonts w:ascii="Times New Roman" w:hAnsi="Times New Roman" w:cs="Times New Roman"/>
          <w:sz w:val="24"/>
          <w:szCs w:val="24"/>
        </w:rPr>
        <w:t>о выдаче разрешения на использование земель или земельных участков, находящихся в муниципальной собственности сельско</w:t>
      </w:r>
      <w:r w:rsidR="003B5F9D">
        <w:rPr>
          <w:rFonts w:ascii="Times New Roman" w:hAnsi="Times New Roman" w:cs="Times New Roman"/>
          <w:sz w:val="24"/>
          <w:szCs w:val="24"/>
        </w:rPr>
        <w:t>го поселения Макан</w:t>
      </w:r>
      <w:r w:rsidRPr="00077CF4">
        <w:rPr>
          <w:rFonts w:ascii="Times New Roman" w:hAnsi="Times New Roman" w:cs="Times New Roman"/>
          <w:sz w:val="24"/>
          <w:szCs w:val="24"/>
        </w:rPr>
        <w:t>ский сельсовет муниципального района Хайбуллинский район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p>
    <w:p w:rsidR="00077CF4" w:rsidRPr="00077CF4" w:rsidRDefault="00077CF4" w:rsidP="00077CF4">
      <w:pPr>
        <w:jc w:val="center"/>
        <w:rPr>
          <w:rFonts w:ascii="Times New Roman" w:hAnsi="Times New Roman" w:cs="Times New Roman"/>
          <w:sz w:val="24"/>
          <w:szCs w:val="24"/>
        </w:rPr>
      </w:pPr>
    </w:p>
    <w:p w:rsidR="00077CF4" w:rsidRPr="00077CF4" w:rsidRDefault="00077CF4" w:rsidP="00077CF4">
      <w:pPr>
        <w:pStyle w:val="a3"/>
        <w:rPr>
          <w:rFonts w:eastAsia="Calibri"/>
          <w:lang w:eastAsia="en-US"/>
        </w:rPr>
      </w:pPr>
      <w:r w:rsidRPr="00077CF4">
        <w:rPr>
          <w:rFonts w:eastAsia="Calibri"/>
          <w:lang w:eastAsia="en-US"/>
        </w:rPr>
        <w:t xml:space="preserve"> Прошу выдать </w:t>
      </w:r>
      <w:bookmarkStart w:id="2" w:name="YANDEX_181"/>
      <w:bookmarkEnd w:id="2"/>
      <w:r w:rsidRPr="00077CF4">
        <w:rPr>
          <w:rFonts w:eastAsia="Calibri"/>
          <w:lang w:eastAsia="en-US"/>
        </w:rPr>
        <w:t xml:space="preserve"> разрешение  </w:t>
      </w:r>
      <w:bookmarkStart w:id="3" w:name="YANDEX_182"/>
      <w:bookmarkEnd w:id="3"/>
      <w:r w:rsidRPr="00077CF4">
        <w:rPr>
          <w:rFonts w:eastAsia="Calibri"/>
          <w:lang w:eastAsia="en-US"/>
        </w:rPr>
        <w:t xml:space="preserve"> на  </w:t>
      </w:r>
      <w:bookmarkStart w:id="4" w:name="YANDEX_183"/>
      <w:bookmarkEnd w:id="4"/>
      <w:r w:rsidRPr="00077CF4">
        <w:rPr>
          <w:rFonts w:eastAsia="Calibri"/>
          <w:lang w:eastAsia="en-US"/>
        </w:rPr>
        <w:t> использование  ___________________</w:t>
      </w:r>
      <w:r w:rsidRPr="00077CF4">
        <w:rPr>
          <w:rFonts w:eastAsia="Calibri"/>
          <w:i/>
          <w:iCs/>
          <w:lang w:eastAsia="en-US"/>
        </w:rPr>
        <w:t xml:space="preserve">(земель, части </w:t>
      </w:r>
      <w:bookmarkStart w:id="5" w:name="YANDEX_184"/>
      <w:bookmarkEnd w:id="5"/>
      <w:r w:rsidRPr="00077CF4">
        <w:rPr>
          <w:rFonts w:eastAsia="Calibri"/>
          <w:lang w:eastAsia="en-US"/>
        </w:rPr>
        <w:t> земельного </w:t>
      </w:r>
      <w:r w:rsidRPr="00077CF4">
        <w:rPr>
          <w:rFonts w:eastAsia="Calibri"/>
          <w:i/>
          <w:iCs/>
          <w:lang w:eastAsia="en-US"/>
        </w:rPr>
        <w:t xml:space="preserve"> </w:t>
      </w:r>
      <w:bookmarkStart w:id="6" w:name="YANDEX_185"/>
      <w:bookmarkEnd w:id="6"/>
      <w:r w:rsidRPr="00077CF4">
        <w:rPr>
          <w:rFonts w:eastAsia="Calibri"/>
          <w:lang w:eastAsia="en-US"/>
        </w:rPr>
        <w:t> участка </w:t>
      </w:r>
      <w:r w:rsidRPr="00077CF4">
        <w:rPr>
          <w:rFonts w:eastAsia="Calibri"/>
          <w:i/>
          <w:iCs/>
          <w:lang w:eastAsia="en-US"/>
        </w:rPr>
        <w:t xml:space="preserve"> или </w:t>
      </w:r>
      <w:bookmarkStart w:id="7" w:name="YANDEX_186"/>
      <w:bookmarkEnd w:id="7"/>
      <w:r w:rsidRPr="00077CF4">
        <w:rPr>
          <w:rFonts w:eastAsia="Calibri"/>
          <w:lang w:eastAsia="en-US"/>
        </w:rPr>
        <w:t> земельного </w:t>
      </w:r>
      <w:r w:rsidRPr="00077CF4">
        <w:rPr>
          <w:rFonts w:eastAsia="Calibri"/>
          <w:i/>
          <w:iCs/>
          <w:lang w:eastAsia="en-US"/>
        </w:rPr>
        <w:t xml:space="preserve"> </w:t>
      </w:r>
      <w:bookmarkStart w:id="8" w:name="YANDEX_187"/>
      <w:bookmarkEnd w:id="8"/>
      <w:r w:rsidRPr="00077CF4">
        <w:rPr>
          <w:rFonts w:eastAsia="Calibri"/>
          <w:lang w:eastAsia="en-US"/>
        </w:rPr>
        <w:t> участка</w:t>
      </w:r>
      <w:proofErr w:type="gramStart"/>
      <w:r w:rsidRPr="00077CF4">
        <w:rPr>
          <w:rFonts w:eastAsia="Calibri"/>
          <w:lang w:eastAsia="en-US"/>
        </w:rPr>
        <w:t> </w:t>
      </w:r>
      <w:r w:rsidRPr="00077CF4">
        <w:rPr>
          <w:rFonts w:eastAsia="Calibri"/>
          <w:i/>
          <w:iCs/>
          <w:lang w:eastAsia="en-US"/>
        </w:rPr>
        <w:t>)</w:t>
      </w:r>
      <w:proofErr w:type="gramEnd"/>
      <w:r w:rsidRPr="00077CF4">
        <w:rPr>
          <w:rFonts w:eastAsia="Calibri"/>
          <w:i/>
          <w:iCs/>
          <w:lang w:eastAsia="en-US"/>
        </w:rPr>
        <w:t xml:space="preserve"> </w:t>
      </w:r>
      <w:r w:rsidRPr="00077CF4">
        <w:rPr>
          <w:rFonts w:eastAsia="Calibri"/>
          <w:lang w:eastAsia="en-US"/>
        </w:rPr>
        <w:t xml:space="preserve">с кадастровым номером ___________________________ </w:t>
      </w:r>
      <w:r w:rsidRPr="00077CF4">
        <w:rPr>
          <w:rFonts w:eastAsia="Calibri"/>
          <w:i/>
          <w:iCs/>
          <w:lang w:eastAsia="en-US"/>
        </w:rPr>
        <w:t>(при наличии)</w:t>
      </w:r>
      <w:r w:rsidRPr="00077CF4">
        <w:rPr>
          <w:rFonts w:eastAsia="Calibri"/>
          <w:lang w:eastAsia="en-US"/>
        </w:rPr>
        <w:t>, расположенного ______________</w:t>
      </w:r>
    </w:p>
    <w:p w:rsidR="00077CF4" w:rsidRPr="00077CF4" w:rsidRDefault="00077CF4" w:rsidP="00077CF4">
      <w:pPr>
        <w:pStyle w:val="a3"/>
        <w:rPr>
          <w:rFonts w:eastAsia="Calibri"/>
          <w:lang w:eastAsia="en-US"/>
        </w:rPr>
      </w:pPr>
      <w:r w:rsidRPr="00077CF4">
        <w:rPr>
          <w:rFonts w:eastAsia="Calibri"/>
          <w:lang w:eastAsia="en-US"/>
        </w:rPr>
        <w:lastRenderedPageBreak/>
        <w:t xml:space="preserve">____________________________________________________________________, </w:t>
      </w:r>
    </w:p>
    <w:p w:rsidR="00077CF4" w:rsidRPr="00077CF4" w:rsidRDefault="00077CF4" w:rsidP="00077CF4">
      <w:pPr>
        <w:pStyle w:val="a3"/>
        <w:spacing w:after="0" w:afterAutospacing="0"/>
        <w:rPr>
          <w:rFonts w:eastAsia="Calibri"/>
          <w:lang w:eastAsia="en-US"/>
        </w:rPr>
      </w:pPr>
      <w:r w:rsidRPr="00077CF4">
        <w:rPr>
          <w:rFonts w:eastAsia="Calibri"/>
          <w:lang w:eastAsia="en-US"/>
        </w:rPr>
        <w:t xml:space="preserve">площадью ___________ кв.м., для целей _______________________________ </w:t>
      </w:r>
      <w:r w:rsidRPr="00077CF4">
        <w:t xml:space="preserve">(предполагаемая цель использования в соответствии с </w:t>
      </w:r>
      <w:hyperlink r:id="rId35" w:history="1">
        <w:r w:rsidRPr="00077CF4">
          <w:rPr>
            <w:rStyle w:val="aa"/>
          </w:rPr>
          <w:t>пунктом 1 статьи 39.34</w:t>
        </w:r>
      </w:hyperlink>
      <w:r w:rsidRPr="00077CF4">
        <w:t xml:space="preserve"> Земельного кодекса РФ)</w:t>
      </w:r>
    </w:p>
    <w:p w:rsidR="00077CF4" w:rsidRPr="00077CF4" w:rsidRDefault="00077CF4" w:rsidP="00077CF4">
      <w:pPr>
        <w:pStyle w:val="a3"/>
        <w:rPr>
          <w:rFonts w:eastAsia="Calibri"/>
          <w:lang w:eastAsia="en-US"/>
        </w:rPr>
      </w:pPr>
      <w:r w:rsidRPr="00077CF4">
        <w:rPr>
          <w:rFonts w:eastAsia="Calibri"/>
          <w:lang w:eastAsia="en-US"/>
        </w:rPr>
        <w:t>_______________________________________________, на срок _____________.</w:t>
      </w:r>
    </w:p>
    <w:p w:rsidR="00077CF4" w:rsidRPr="00077CF4" w:rsidRDefault="00077CF4" w:rsidP="00077CF4">
      <w:pPr>
        <w:jc w:val="both"/>
        <w:rPr>
          <w:rFonts w:ascii="Times New Roman" w:eastAsia="Times New Roman" w:hAnsi="Times New Roman" w:cs="Times New Roman"/>
          <w:sz w:val="24"/>
          <w:szCs w:val="24"/>
        </w:rPr>
      </w:pPr>
      <w:r w:rsidRPr="00077CF4">
        <w:rPr>
          <w:rFonts w:ascii="Times New Roman" w:hAnsi="Times New Roman" w:cs="Times New Roman"/>
          <w:sz w:val="24"/>
          <w:szCs w:val="24"/>
        </w:rPr>
        <w:t xml:space="preserve">    Приложение: Опись документов</w:t>
      </w:r>
    </w:p>
    <w:p w:rsidR="00077CF4" w:rsidRPr="00077CF4" w:rsidRDefault="00077CF4" w:rsidP="00077CF4">
      <w:pPr>
        <w:jc w:val="both"/>
        <w:rPr>
          <w:rFonts w:ascii="Times New Roman" w:hAnsi="Times New Roman" w:cs="Times New Roman"/>
          <w:sz w:val="24"/>
          <w:szCs w:val="24"/>
        </w:rPr>
      </w:pPr>
    </w:p>
    <w:p w:rsidR="00077CF4" w:rsidRPr="00077CF4" w:rsidRDefault="00077CF4" w:rsidP="00077CF4">
      <w:pPr>
        <w:pStyle w:val="ConsPlusNonformat"/>
        <w:rPr>
          <w:rFonts w:ascii="Times New Roman" w:eastAsia="Calibri" w:hAnsi="Times New Roman" w:cs="Times New Roman"/>
          <w:sz w:val="24"/>
          <w:szCs w:val="24"/>
          <w:lang w:eastAsia="en-US"/>
        </w:rPr>
      </w:pPr>
    </w:p>
    <w:p w:rsidR="00077CF4" w:rsidRPr="00077CF4" w:rsidRDefault="00077CF4" w:rsidP="00077CF4">
      <w:pPr>
        <w:widowControl w:val="0"/>
        <w:autoSpaceDE w:val="0"/>
        <w:autoSpaceDN w:val="0"/>
        <w:adjustRightInd w:val="0"/>
        <w:jc w:val="both"/>
        <w:rPr>
          <w:rFonts w:ascii="Times New Roman" w:eastAsia="Times New Roman" w:hAnsi="Times New Roman" w:cs="Times New Roman"/>
          <w:sz w:val="24"/>
          <w:szCs w:val="24"/>
        </w:rPr>
      </w:pPr>
      <w:r w:rsidRPr="00077CF4">
        <w:rPr>
          <w:rFonts w:ascii="Times New Roman" w:hAnsi="Times New Roman" w:cs="Times New Roman"/>
          <w:sz w:val="24"/>
          <w:szCs w:val="24"/>
        </w:rPr>
        <w:t xml:space="preserve">Заявитель: _________________________________________                    ______________ </w:t>
      </w:r>
    </w:p>
    <w:p w:rsidR="00077CF4" w:rsidRPr="00077CF4" w:rsidRDefault="00077CF4" w:rsidP="00077CF4">
      <w:pPr>
        <w:widowControl w:val="0"/>
        <w:autoSpaceDE w:val="0"/>
        <w:autoSpaceDN w:val="0"/>
        <w:adjustRightInd w:val="0"/>
        <w:jc w:val="both"/>
        <w:rPr>
          <w:rFonts w:ascii="Times New Roman" w:hAnsi="Times New Roman" w:cs="Times New Roman"/>
          <w:sz w:val="24"/>
          <w:szCs w:val="24"/>
        </w:rPr>
      </w:pPr>
      <w:r w:rsidRPr="00077CF4">
        <w:rPr>
          <w:rFonts w:ascii="Times New Roman" w:hAnsi="Times New Roman" w:cs="Times New Roman"/>
          <w:sz w:val="24"/>
          <w:szCs w:val="24"/>
        </w:rPr>
        <w:t xml:space="preserve">                                                                                                                               ( подпись)</w:t>
      </w:r>
    </w:p>
    <w:p w:rsidR="00077CF4" w:rsidRPr="00077CF4" w:rsidRDefault="00077CF4" w:rsidP="00077CF4">
      <w:pPr>
        <w:widowControl w:val="0"/>
        <w:autoSpaceDE w:val="0"/>
        <w:autoSpaceDN w:val="0"/>
        <w:adjustRightInd w:val="0"/>
        <w:rPr>
          <w:rFonts w:ascii="Times New Roman" w:hAnsi="Times New Roman" w:cs="Times New Roman"/>
          <w:sz w:val="24"/>
          <w:szCs w:val="24"/>
        </w:rPr>
      </w:pPr>
      <w:r w:rsidRPr="00077CF4">
        <w:rPr>
          <w:rFonts w:ascii="Times New Roman" w:hAnsi="Times New Roman" w:cs="Times New Roman"/>
          <w:sz w:val="24"/>
          <w:szCs w:val="24"/>
        </w:rPr>
        <w:t>Документ, подтверждающий действие полномочий ______________________________</w:t>
      </w:r>
    </w:p>
    <w:p w:rsidR="00077CF4" w:rsidRPr="00077CF4" w:rsidRDefault="00077CF4" w:rsidP="00077CF4">
      <w:pPr>
        <w:widowControl w:val="0"/>
        <w:autoSpaceDE w:val="0"/>
        <w:autoSpaceDN w:val="0"/>
        <w:adjustRightInd w:val="0"/>
        <w:rPr>
          <w:rFonts w:ascii="Times New Roman" w:hAnsi="Times New Roman" w:cs="Times New Roman"/>
          <w:sz w:val="24"/>
          <w:szCs w:val="24"/>
        </w:rPr>
      </w:pPr>
      <w:r w:rsidRPr="00077CF4">
        <w:rPr>
          <w:rFonts w:ascii="Times New Roman" w:hAnsi="Times New Roman" w:cs="Times New Roman"/>
          <w:sz w:val="24"/>
          <w:szCs w:val="24"/>
        </w:rPr>
        <w:t>__________________________________________________________________________</w:t>
      </w:r>
    </w:p>
    <w:p w:rsidR="00077CF4" w:rsidRPr="00077CF4" w:rsidRDefault="00077CF4" w:rsidP="00077CF4">
      <w:pPr>
        <w:widowControl w:val="0"/>
        <w:autoSpaceDE w:val="0"/>
        <w:autoSpaceDN w:val="0"/>
        <w:adjustRightInd w:val="0"/>
        <w:rPr>
          <w:rFonts w:ascii="Times New Roman" w:hAnsi="Times New Roman" w:cs="Times New Roman"/>
          <w:sz w:val="24"/>
          <w:szCs w:val="24"/>
        </w:rPr>
      </w:pPr>
      <w:r w:rsidRPr="00077CF4">
        <w:rPr>
          <w:rFonts w:ascii="Times New Roman" w:hAnsi="Times New Roman" w:cs="Times New Roman"/>
          <w:sz w:val="24"/>
          <w:szCs w:val="24"/>
        </w:rPr>
        <w:t xml:space="preserve">                                                       (срок действия полномочий)</w:t>
      </w:r>
    </w:p>
    <w:p w:rsidR="00077CF4" w:rsidRPr="00077CF4" w:rsidRDefault="00077CF4" w:rsidP="00077CF4">
      <w:pPr>
        <w:pStyle w:val="ConsPlusNonformat"/>
        <w:rPr>
          <w:rFonts w:ascii="Times New Roman" w:hAnsi="Times New Roman" w:cs="Times New Roman"/>
          <w:sz w:val="24"/>
          <w:szCs w:val="24"/>
        </w:rPr>
      </w:pPr>
    </w:p>
    <w:p w:rsidR="00077CF4" w:rsidRPr="00077CF4" w:rsidRDefault="00077CF4" w:rsidP="00077CF4">
      <w:pPr>
        <w:widowControl w:val="0"/>
        <w:tabs>
          <w:tab w:val="left" w:pos="1843"/>
        </w:tabs>
        <w:autoSpaceDE w:val="0"/>
        <w:autoSpaceDN w:val="0"/>
        <w:adjustRightInd w:val="0"/>
        <w:jc w:val="right"/>
        <w:rPr>
          <w:rFonts w:ascii="Times New Roman" w:hAnsi="Times New Roman" w:cs="Times New Roman"/>
          <w:sz w:val="24"/>
          <w:szCs w:val="24"/>
        </w:rPr>
      </w:pPr>
    </w:p>
    <w:p w:rsidR="00077CF4" w:rsidRPr="00077CF4" w:rsidRDefault="00077CF4" w:rsidP="00077CF4">
      <w:pPr>
        <w:widowControl w:val="0"/>
        <w:tabs>
          <w:tab w:val="left" w:pos="1843"/>
        </w:tabs>
        <w:autoSpaceDE w:val="0"/>
        <w:autoSpaceDN w:val="0"/>
        <w:adjustRightInd w:val="0"/>
        <w:jc w:val="right"/>
        <w:rPr>
          <w:rFonts w:ascii="Times New Roman" w:hAnsi="Times New Roman" w:cs="Times New Roman"/>
          <w:sz w:val="24"/>
          <w:szCs w:val="24"/>
        </w:rPr>
      </w:pPr>
    </w:p>
    <w:p w:rsidR="00077CF4" w:rsidRPr="00077CF4" w:rsidRDefault="00077CF4" w:rsidP="00077CF4">
      <w:pPr>
        <w:widowControl w:val="0"/>
        <w:tabs>
          <w:tab w:val="left" w:pos="1843"/>
        </w:tabs>
        <w:autoSpaceDE w:val="0"/>
        <w:autoSpaceDN w:val="0"/>
        <w:adjustRightInd w:val="0"/>
        <w:jc w:val="right"/>
        <w:rPr>
          <w:rFonts w:ascii="Times New Roman" w:hAnsi="Times New Roman" w:cs="Times New Roman"/>
          <w:sz w:val="24"/>
          <w:szCs w:val="24"/>
        </w:rPr>
      </w:pPr>
    </w:p>
    <w:p w:rsidR="00077CF4" w:rsidRPr="00077CF4" w:rsidRDefault="00077CF4" w:rsidP="00077CF4">
      <w:pPr>
        <w:pStyle w:val="1"/>
        <w:spacing w:before="0" w:after="0"/>
        <w:ind w:left="4678"/>
        <w:rPr>
          <w:rFonts w:ascii="Times New Roman" w:hAnsi="Times New Roman"/>
          <w:b w:val="0"/>
          <w:bCs w:val="0"/>
          <w:kern w:val="0"/>
          <w:sz w:val="24"/>
          <w:szCs w:val="24"/>
        </w:rPr>
      </w:pPr>
      <w:r w:rsidRPr="00077CF4">
        <w:rPr>
          <w:rFonts w:ascii="Times New Roman" w:hAnsi="Times New Roman"/>
          <w:b w:val="0"/>
          <w:sz w:val="24"/>
          <w:szCs w:val="24"/>
        </w:rPr>
        <w:t xml:space="preserve">Приложение № 2 к </w:t>
      </w:r>
      <w:r w:rsidRPr="00077CF4">
        <w:rPr>
          <w:rFonts w:ascii="Times New Roman" w:hAnsi="Times New Roman"/>
          <w:b w:val="0"/>
          <w:bCs w:val="0"/>
          <w:kern w:val="0"/>
          <w:sz w:val="24"/>
          <w:szCs w:val="24"/>
        </w:rPr>
        <w:t xml:space="preserve">Административному регламенту по предоставлению  Администрацией муниципальной услуги </w:t>
      </w:r>
    </w:p>
    <w:p w:rsidR="00077CF4" w:rsidRPr="00077CF4" w:rsidRDefault="00077CF4" w:rsidP="00077CF4">
      <w:pPr>
        <w:pStyle w:val="1"/>
        <w:spacing w:before="0" w:after="0"/>
        <w:ind w:left="4678"/>
        <w:rPr>
          <w:rFonts w:ascii="Times New Roman" w:hAnsi="Times New Roman"/>
          <w:b w:val="0"/>
          <w:sz w:val="24"/>
          <w:szCs w:val="24"/>
        </w:rPr>
      </w:pPr>
      <w:r w:rsidRPr="00077CF4">
        <w:rPr>
          <w:rFonts w:ascii="Times New Roman" w:hAnsi="Times New Roman"/>
          <w:b w:val="0"/>
          <w:bCs w:val="0"/>
          <w:kern w:val="0"/>
          <w:sz w:val="24"/>
          <w:szCs w:val="24"/>
        </w:rPr>
        <w:t>«</w:t>
      </w:r>
      <w:r w:rsidRPr="00077CF4">
        <w:rPr>
          <w:rFonts w:ascii="Times New Roman" w:hAnsi="Times New Roman"/>
          <w:b w:val="0"/>
          <w:kern w:val="0"/>
          <w:sz w:val="24"/>
          <w:szCs w:val="24"/>
        </w:rPr>
        <w:t>Выдача разрешения на использование земель или земельных участков, находящихся</w:t>
      </w:r>
      <w:r w:rsidRPr="00077CF4">
        <w:rPr>
          <w:rFonts w:ascii="Times New Roman" w:hAnsi="Times New Roman"/>
          <w:b w:val="0"/>
          <w:sz w:val="24"/>
          <w:szCs w:val="24"/>
        </w:rPr>
        <w:t xml:space="preserve"> в муниципальной собственности сельского поселе</w:t>
      </w:r>
      <w:r w:rsidR="003B5F9D">
        <w:rPr>
          <w:rFonts w:ascii="Times New Roman" w:hAnsi="Times New Roman"/>
          <w:b w:val="0"/>
          <w:sz w:val="24"/>
          <w:szCs w:val="24"/>
        </w:rPr>
        <w:t>ния Макан</w:t>
      </w:r>
      <w:r w:rsidRPr="00077CF4">
        <w:rPr>
          <w:rFonts w:ascii="Times New Roman" w:hAnsi="Times New Roman"/>
          <w:b w:val="0"/>
          <w:sz w:val="24"/>
          <w:szCs w:val="24"/>
        </w:rPr>
        <w:t>ский сельсовет муниципального района Хайбуллинский район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p>
    <w:p w:rsidR="00077CF4" w:rsidRPr="00077CF4" w:rsidRDefault="00077CF4" w:rsidP="00077CF4">
      <w:pPr>
        <w:pStyle w:val="ConsNormal"/>
        <w:widowControl/>
        <w:ind w:left="3402" w:firstLine="0"/>
        <w:jc w:val="both"/>
        <w:rPr>
          <w:rFonts w:ascii="Times New Roman" w:hAnsi="Times New Roman" w:cs="Times New Roman"/>
          <w:sz w:val="24"/>
          <w:szCs w:val="24"/>
        </w:rPr>
      </w:pPr>
    </w:p>
    <w:p w:rsidR="00077CF4" w:rsidRPr="00077CF4" w:rsidRDefault="00077CF4" w:rsidP="00077CF4">
      <w:pPr>
        <w:autoSpaceDE w:val="0"/>
        <w:autoSpaceDN w:val="0"/>
        <w:adjustRightInd w:val="0"/>
        <w:jc w:val="center"/>
        <w:outlineLvl w:val="0"/>
        <w:rPr>
          <w:rFonts w:ascii="Times New Roman" w:hAnsi="Times New Roman" w:cs="Times New Roman"/>
          <w:b/>
          <w:sz w:val="24"/>
          <w:szCs w:val="24"/>
        </w:rPr>
      </w:pPr>
    </w:p>
    <w:p w:rsidR="00077CF4" w:rsidRPr="00077CF4" w:rsidRDefault="00077CF4" w:rsidP="00077CF4">
      <w:pPr>
        <w:autoSpaceDE w:val="0"/>
        <w:autoSpaceDN w:val="0"/>
        <w:adjustRightInd w:val="0"/>
        <w:jc w:val="center"/>
        <w:outlineLvl w:val="0"/>
        <w:rPr>
          <w:rFonts w:ascii="Times New Roman" w:hAnsi="Times New Roman" w:cs="Times New Roman"/>
          <w:b/>
          <w:sz w:val="24"/>
          <w:szCs w:val="24"/>
        </w:rPr>
      </w:pPr>
      <w:r w:rsidRPr="00077CF4">
        <w:rPr>
          <w:rFonts w:ascii="Times New Roman" w:hAnsi="Times New Roman" w:cs="Times New Roman"/>
          <w:b/>
          <w:sz w:val="24"/>
          <w:szCs w:val="24"/>
        </w:rPr>
        <w:t>БЛОК-СХЕМА</w:t>
      </w:r>
    </w:p>
    <w:p w:rsidR="00077CF4" w:rsidRPr="00077CF4" w:rsidRDefault="00077CF4" w:rsidP="00077CF4">
      <w:pPr>
        <w:jc w:val="center"/>
        <w:rPr>
          <w:rFonts w:ascii="Times New Roman" w:hAnsi="Times New Roman" w:cs="Times New Roman"/>
          <w:sz w:val="24"/>
          <w:szCs w:val="24"/>
        </w:rPr>
      </w:pPr>
      <w:r w:rsidRPr="00077CF4">
        <w:rPr>
          <w:rFonts w:ascii="Times New Roman" w:hAnsi="Times New Roman" w:cs="Times New Roman"/>
          <w:sz w:val="24"/>
          <w:szCs w:val="24"/>
        </w:rPr>
        <w:t>последовательности действий при предоставлении муниципальной услуги</w:t>
      </w:r>
    </w:p>
    <w:p w:rsidR="00077CF4" w:rsidRPr="00077CF4" w:rsidRDefault="00077CF4" w:rsidP="00077CF4">
      <w:pPr>
        <w:keepNext/>
        <w:jc w:val="center"/>
        <w:outlineLvl w:val="0"/>
        <w:rPr>
          <w:rFonts w:ascii="Times New Roman" w:hAnsi="Times New Roman" w:cs="Times New Roman"/>
          <w:bCs/>
          <w:kern w:val="32"/>
          <w:sz w:val="24"/>
          <w:szCs w:val="24"/>
        </w:rPr>
      </w:pPr>
      <w:r w:rsidRPr="00077CF4">
        <w:rPr>
          <w:rFonts w:ascii="Times New Roman" w:hAnsi="Times New Roman" w:cs="Times New Roman"/>
          <w:sz w:val="24"/>
          <w:szCs w:val="24"/>
        </w:rPr>
        <w:t>«</w:t>
      </w:r>
      <w:r w:rsidRPr="00077CF4">
        <w:rPr>
          <w:rFonts w:ascii="Times New Roman" w:hAnsi="Times New Roman" w:cs="Times New Roman"/>
          <w:bCs/>
          <w:sz w:val="24"/>
          <w:szCs w:val="24"/>
        </w:rPr>
        <w:t xml:space="preserve">Выдача разрешения на использование земель и земельных участков, </w:t>
      </w:r>
      <w:r w:rsidRPr="00077CF4">
        <w:rPr>
          <w:rFonts w:ascii="Times New Roman" w:hAnsi="Times New Roman" w:cs="Times New Roman"/>
          <w:sz w:val="24"/>
          <w:szCs w:val="24"/>
        </w:rPr>
        <w:t>находящихся в муниципальной собственност</w:t>
      </w:r>
      <w:r w:rsidR="003B5F9D">
        <w:rPr>
          <w:rFonts w:ascii="Times New Roman" w:hAnsi="Times New Roman" w:cs="Times New Roman"/>
          <w:sz w:val="24"/>
          <w:szCs w:val="24"/>
        </w:rPr>
        <w:t>и сельского поселения Макан</w:t>
      </w:r>
      <w:r w:rsidRPr="00077CF4">
        <w:rPr>
          <w:rFonts w:ascii="Times New Roman" w:hAnsi="Times New Roman" w:cs="Times New Roman"/>
          <w:sz w:val="24"/>
          <w:szCs w:val="24"/>
        </w:rPr>
        <w:t xml:space="preserve">ский сельсовет муниципального района Хайбуллинский район Республики Башкортостан или </w:t>
      </w:r>
      <w:r w:rsidRPr="00077CF4">
        <w:rPr>
          <w:rFonts w:ascii="Times New Roman" w:hAnsi="Times New Roman" w:cs="Times New Roman"/>
          <w:sz w:val="24"/>
          <w:szCs w:val="24"/>
        </w:rPr>
        <w:lastRenderedPageBreak/>
        <w:t xml:space="preserve">государственная собственность на которые не разграничена, </w:t>
      </w:r>
      <w:r w:rsidRPr="00077CF4">
        <w:rPr>
          <w:rFonts w:ascii="Times New Roman" w:hAnsi="Times New Roman" w:cs="Times New Roman"/>
          <w:bCs/>
          <w:sz w:val="24"/>
          <w:szCs w:val="24"/>
        </w:rPr>
        <w:t>без предоставления земельных участков и установления сервитута</w:t>
      </w:r>
      <w:r w:rsidRPr="00077CF4">
        <w:rPr>
          <w:rFonts w:ascii="Times New Roman" w:hAnsi="Times New Roman" w:cs="Times New Roman"/>
          <w:bCs/>
          <w:kern w:val="32"/>
          <w:sz w:val="24"/>
          <w:szCs w:val="24"/>
        </w:rPr>
        <w:t>»</w:t>
      </w:r>
    </w:p>
    <w:p w:rsidR="00077CF4" w:rsidRPr="00077CF4" w:rsidRDefault="00077CF4" w:rsidP="00077CF4">
      <w:pPr>
        <w:jc w:val="center"/>
        <w:rPr>
          <w:rFonts w:ascii="Times New Roman" w:hAnsi="Times New Roman" w:cs="Times New Roman"/>
          <w:b/>
          <w:sz w:val="24"/>
          <w:szCs w:val="24"/>
        </w:rPr>
      </w:pPr>
    </w:p>
    <w:p w:rsidR="00077CF4" w:rsidRPr="00077CF4" w:rsidRDefault="00077CF4" w:rsidP="00077CF4">
      <w:pPr>
        <w:spacing w:before="120"/>
        <w:jc w:val="center"/>
        <w:rPr>
          <w:rFonts w:ascii="Times New Roman" w:hAnsi="Times New Roman" w:cs="Times New Roman"/>
          <w:sz w:val="24"/>
          <w:szCs w:val="24"/>
        </w:rPr>
      </w:pPr>
      <w:r w:rsidRPr="00077CF4">
        <w:rPr>
          <w:rFonts w:ascii="Times New Roman" w:hAnsi="Times New Roman" w:cs="Times New Roman"/>
          <w:sz w:val="24"/>
          <w:szCs w:val="24"/>
        </w:rPr>
        <w:pict>
          <v:rect id="_x0000_s1028" style="position:absolute;left:0;text-align:left;margin-left:93.6pt;margin-top:5.5pt;width:4in;height:42.75pt;z-index:251658240">
            <v:textbox style="mso-next-textbox:#_x0000_s1028">
              <w:txbxContent>
                <w:p w:rsidR="003C7D13" w:rsidRDefault="003C7D13" w:rsidP="00077CF4">
                  <w:pPr>
                    <w:rPr>
                      <w:sz w:val="20"/>
                      <w:szCs w:val="20"/>
                    </w:rPr>
                  </w:pPr>
                  <w:r>
                    <w:rPr>
                      <w:sz w:val="20"/>
                      <w:szCs w:val="20"/>
                    </w:rPr>
                    <w:t xml:space="preserve">Прием и регистрация заявления </w:t>
                  </w:r>
                </w:p>
                <w:p w:rsidR="003C7D13" w:rsidRDefault="003C7D13" w:rsidP="00077CF4">
                  <w:r>
                    <w:rPr>
                      <w:sz w:val="20"/>
                      <w:szCs w:val="20"/>
                    </w:rPr>
                    <w:t>и прилагаемых к заявлению документов в соответствии с приказом МЭР РФ № 1 от 12.01.2015 г. от заявителя</w:t>
                  </w:r>
                  <w:r>
                    <w:t xml:space="preserve"> </w:t>
                  </w:r>
                </w:p>
              </w:txbxContent>
            </v:textbox>
          </v:rect>
        </w:pict>
      </w:r>
    </w:p>
    <w:p w:rsidR="00077CF4" w:rsidRPr="00077CF4" w:rsidRDefault="00077CF4" w:rsidP="00077CF4">
      <w:pPr>
        <w:tabs>
          <w:tab w:val="left" w:pos="4358"/>
        </w:tabs>
        <w:autoSpaceDE w:val="0"/>
        <w:autoSpaceDN w:val="0"/>
        <w:adjustRightInd w:val="0"/>
        <w:ind w:firstLine="540"/>
        <w:jc w:val="both"/>
        <w:rPr>
          <w:rFonts w:ascii="Times New Roman" w:hAnsi="Times New Roman" w:cs="Times New Roman"/>
          <w:sz w:val="24"/>
          <w:szCs w:val="24"/>
        </w:rPr>
      </w:pPr>
      <w:r w:rsidRPr="00077CF4">
        <w:rPr>
          <w:rFonts w:ascii="Times New Roman" w:hAnsi="Times New Roman" w:cs="Times New Roman"/>
          <w:sz w:val="24"/>
          <w:szCs w:val="24"/>
        </w:rPr>
        <w:tab/>
      </w:r>
    </w:p>
    <w:p w:rsidR="00077CF4" w:rsidRPr="00077CF4" w:rsidRDefault="00077CF4" w:rsidP="00077CF4">
      <w:pPr>
        <w:tabs>
          <w:tab w:val="left" w:pos="3844"/>
        </w:tabs>
        <w:autoSpaceDE w:val="0"/>
        <w:autoSpaceDN w:val="0"/>
        <w:adjustRightInd w:val="0"/>
        <w:ind w:firstLine="540"/>
        <w:jc w:val="both"/>
        <w:rPr>
          <w:rFonts w:ascii="Times New Roman" w:hAnsi="Times New Roman" w:cs="Times New Roman"/>
          <w:sz w:val="24"/>
          <w:szCs w:val="24"/>
        </w:rPr>
      </w:pPr>
      <w:r w:rsidRPr="00077CF4">
        <w:rPr>
          <w:rFonts w:ascii="Times New Roman" w:hAnsi="Times New Roman" w:cs="Times New Roman"/>
          <w:sz w:val="24"/>
          <w:szCs w:val="24"/>
        </w:rPr>
        <w:pict>
          <v:line id="_x0000_s1031" style="position:absolute;left:0;text-align:left;flip:x;z-index:251658240" from="138.6pt,14.65pt" to="237.6pt,32.65pt">
            <v:stroke endarrow="block"/>
          </v:line>
        </w:pict>
      </w:r>
      <w:r w:rsidRPr="00077CF4">
        <w:rPr>
          <w:rFonts w:ascii="Times New Roman" w:hAnsi="Times New Roman" w:cs="Times New Roman"/>
          <w:sz w:val="24"/>
          <w:szCs w:val="24"/>
        </w:rPr>
        <w:tab/>
      </w:r>
    </w:p>
    <w:p w:rsidR="00077CF4" w:rsidRPr="00077CF4" w:rsidRDefault="00077CF4" w:rsidP="00077CF4">
      <w:pPr>
        <w:autoSpaceDE w:val="0"/>
        <w:autoSpaceDN w:val="0"/>
        <w:adjustRightInd w:val="0"/>
        <w:ind w:firstLine="540"/>
        <w:jc w:val="both"/>
        <w:rPr>
          <w:rFonts w:ascii="Times New Roman" w:hAnsi="Times New Roman" w:cs="Times New Roman"/>
          <w:sz w:val="24"/>
          <w:szCs w:val="24"/>
        </w:rPr>
      </w:pPr>
      <w:r w:rsidRPr="00077CF4">
        <w:rPr>
          <w:rFonts w:ascii="Times New Roman" w:hAnsi="Times New Roman" w:cs="Times New Roman"/>
          <w:sz w:val="24"/>
          <w:szCs w:val="24"/>
        </w:rPr>
        <w:pict>
          <v:rect id="_x0000_s1030" style="position:absolute;left:0;text-align:left;margin-left:-9.4pt;margin-top:16.55pt;width:187.65pt;height:46.5pt;z-index:251658240">
            <v:textbox style="mso-next-textbox:#_x0000_s1030">
              <w:txbxContent>
                <w:p w:rsidR="003C7D13" w:rsidRDefault="003C7D13" w:rsidP="00077CF4">
                  <w:pPr>
                    <w:rPr>
                      <w:sz w:val="20"/>
                      <w:szCs w:val="20"/>
                    </w:rPr>
                  </w:pPr>
                  <w:r>
                    <w:rPr>
                      <w:sz w:val="20"/>
                      <w:szCs w:val="20"/>
                    </w:rPr>
                    <w:t>Проверка комплектности и рассмотрение документов, представленных заявителем.</w:t>
                  </w:r>
                </w:p>
                <w:p w:rsidR="003C7D13" w:rsidRDefault="003C7D13" w:rsidP="00077CF4">
                  <w:pPr>
                    <w:rPr>
                      <w:sz w:val="20"/>
                      <w:szCs w:val="20"/>
                    </w:rPr>
                  </w:pPr>
                </w:p>
                <w:p w:rsidR="003C7D13" w:rsidRDefault="003C7D13" w:rsidP="00077CF4">
                  <w:pPr>
                    <w:jc w:val="center"/>
                    <w:rPr>
                      <w:sz w:val="24"/>
                      <w:szCs w:val="24"/>
                    </w:rPr>
                  </w:pPr>
                </w:p>
              </w:txbxContent>
            </v:textbox>
          </v:rect>
        </w:pict>
      </w:r>
      <w:r w:rsidRPr="00077CF4">
        <w:rPr>
          <w:rFonts w:ascii="Times New Roman" w:hAnsi="Times New Roman" w:cs="Times New Roman"/>
          <w:sz w:val="24"/>
          <w:szCs w:val="24"/>
        </w:rPr>
        <w:pict>
          <v:rect id="_x0000_s1044" style="position:absolute;left:0;text-align:left;margin-left:266.6pt;margin-top:18.6pt;width:168pt;height:41.25pt;z-index:251658240">
            <v:textbox style="mso-next-textbox:#_x0000_s1044">
              <w:txbxContent>
                <w:p w:rsidR="003C7D13" w:rsidRDefault="003C7D13" w:rsidP="00077CF4">
                  <w:pPr>
                    <w:autoSpaceDE w:val="0"/>
                    <w:autoSpaceDN w:val="0"/>
                    <w:adjustRightInd w:val="0"/>
                    <w:jc w:val="both"/>
                    <w:rPr>
                      <w:sz w:val="20"/>
                      <w:szCs w:val="20"/>
                    </w:rPr>
                  </w:pPr>
                  <w:r>
                    <w:rPr>
                      <w:sz w:val="20"/>
                      <w:szCs w:val="20"/>
                    </w:rPr>
                    <w:t xml:space="preserve">уведомление Заявителя об отказе предоставления разрешении </w:t>
                  </w:r>
                </w:p>
                <w:p w:rsidR="003C7D13" w:rsidRDefault="003C7D13" w:rsidP="00077CF4">
                  <w:pPr>
                    <w:rPr>
                      <w:color w:val="FF0000"/>
                      <w:sz w:val="24"/>
                      <w:szCs w:val="24"/>
                    </w:rPr>
                  </w:pPr>
                </w:p>
              </w:txbxContent>
            </v:textbox>
          </v:rect>
        </w:pict>
      </w:r>
    </w:p>
    <w:p w:rsidR="00077CF4" w:rsidRPr="00077CF4" w:rsidRDefault="00077CF4" w:rsidP="00077CF4">
      <w:pPr>
        <w:autoSpaceDE w:val="0"/>
        <w:autoSpaceDN w:val="0"/>
        <w:adjustRightInd w:val="0"/>
        <w:ind w:firstLine="540"/>
        <w:jc w:val="both"/>
        <w:rPr>
          <w:rFonts w:ascii="Times New Roman" w:hAnsi="Times New Roman" w:cs="Times New Roman"/>
          <w:sz w:val="24"/>
          <w:szCs w:val="24"/>
        </w:rPr>
      </w:pPr>
    </w:p>
    <w:p w:rsidR="00077CF4" w:rsidRPr="00077CF4" w:rsidRDefault="00077CF4" w:rsidP="00077CF4">
      <w:pPr>
        <w:tabs>
          <w:tab w:val="left" w:pos="4508"/>
        </w:tabs>
        <w:autoSpaceDE w:val="0"/>
        <w:autoSpaceDN w:val="0"/>
        <w:adjustRightInd w:val="0"/>
        <w:ind w:firstLine="540"/>
        <w:jc w:val="both"/>
        <w:rPr>
          <w:rFonts w:ascii="Times New Roman" w:hAnsi="Times New Roman" w:cs="Times New Roman"/>
          <w:sz w:val="24"/>
          <w:szCs w:val="24"/>
        </w:rPr>
      </w:pPr>
      <w:r w:rsidRPr="00077CF4">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180.35pt;margin-top:4pt;width:85.5pt;height:.75pt;flip:y;z-index:251658240" o:connectortype="straight">
            <v:stroke endarrow="block"/>
          </v:shape>
        </w:pict>
      </w:r>
      <w:r w:rsidRPr="00077CF4">
        <w:rPr>
          <w:rFonts w:ascii="Times New Roman" w:hAnsi="Times New Roman" w:cs="Times New Roman"/>
          <w:sz w:val="24"/>
          <w:szCs w:val="24"/>
        </w:rPr>
        <w:tab/>
      </w:r>
    </w:p>
    <w:p w:rsidR="00077CF4" w:rsidRPr="00077CF4" w:rsidRDefault="00077CF4" w:rsidP="00077CF4">
      <w:pPr>
        <w:autoSpaceDE w:val="0"/>
        <w:autoSpaceDN w:val="0"/>
        <w:adjustRightInd w:val="0"/>
        <w:ind w:firstLine="540"/>
        <w:jc w:val="both"/>
        <w:rPr>
          <w:rFonts w:ascii="Times New Roman" w:hAnsi="Times New Roman" w:cs="Times New Roman"/>
          <w:sz w:val="24"/>
          <w:szCs w:val="24"/>
        </w:rPr>
      </w:pPr>
      <w:r w:rsidRPr="00077CF4">
        <w:rPr>
          <w:rFonts w:ascii="Times New Roman" w:hAnsi="Times New Roman" w:cs="Times New Roman"/>
          <w:sz w:val="24"/>
          <w:szCs w:val="24"/>
        </w:rPr>
        <w:pict>
          <v:shape id="_x0000_s1045" type="#_x0000_t32" style="position:absolute;left:0;text-align:left;margin-left:74.6pt;margin-top:14.75pt;width:0;height:44.85pt;z-index:251658240" o:connectortype="straight">
            <v:stroke endarrow="block"/>
          </v:shape>
        </w:pict>
      </w:r>
    </w:p>
    <w:p w:rsidR="00077CF4" w:rsidRPr="00077CF4" w:rsidRDefault="00077CF4" w:rsidP="00077CF4">
      <w:pPr>
        <w:autoSpaceDE w:val="0"/>
        <w:autoSpaceDN w:val="0"/>
        <w:adjustRightInd w:val="0"/>
        <w:ind w:firstLine="540"/>
        <w:jc w:val="both"/>
        <w:rPr>
          <w:rFonts w:ascii="Times New Roman" w:hAnsi="Times New Roman" w:cs="Times New Roman"/>
          <w:sz w:val="24"/>
          <w:szCs w:val="24"/>
        </w:rPr>
      </w:pPr>
    </w:p>
    <w:p w:rsidR="00077CF4" w:rsidRPr="00077CF4" w:rsidRDefault="003B5F9D" w:rsidP="00077CF4">
      <w:pPr>
        <w:autoSpaceDE w:val="0"/>
        <w:autoSpaceDN w:val="0"/>
        <w:adjustRightInd w:val="0"/>
        <w:ind w:firstLine="540"/>
        <w:jc w:val="both"/>
        <w:rPr>
          <w:rFonts w:ascii="Times New Roman" w:hAnsi="Times New Roman" w:cs="Times New Roman"/>
          <w:sz w:val="24"/>
          <w:szCs w:val="24"/>
        </w:rPr>
      </w:pPr>
      <w:r w:rsidRPr="00077CF4">
        <w:rPr>
          <w:rFonts w:ascii="Times New Roman" w:hAnsi="Times New Roman" w:cs="Times New Roman"/>
          <w:sz w:val="24"/>
          <w:szCs w:val="24"/>
        </w:rPr>
        <w:pict>
          <v:rect id="_x0000_s1032" style="position:absolute;left:0;text-align:left;margin-left:-18.3pt;margin-top:12.95pt;width:320.1pt;height:89.8pt;z-index:251658240">
            <v:textbox style="mso-next-textbox:#_x0000_s1032">
              <w:txbxContent>
                <w:p w:rsidR="003C7D13" w:rsidRDefault="003C7D13" w:rsidP="00077CF4">
                  <w:pPr>
                    <w:jc w:val="both"/>
                    <w:rPr>
                      <w:sz w:val="20"/>
                      <w:szCs w:val="20"/>
                    </w:rPr>
                  </w:pPr>
                  <w:r>
                    <w:rPr>
                      <w:sz w:val="20"/>
                      <w:szCs w:val="20"/>
                    </w:rPr>
                    <w:t>Формирование и направление межведомственных запросов:</w:t>
                  </w:r>
                </w:p>
                <w:p w:rsidR="003C7D13" w:rsidRDefault="003C7D13" w:rsidP="00077CF4">
                  <w:pPr>
                    <w:widowControl w:val="0"/>
                    <w:autoSpaceDE w:val="0"/>
                    <w:autoSpaceDN w:val="0"/>
                    <w:adjustRightInd w:val="0"/>
                    <w:jc w:val="both"/>
                    <w:rPr>
                      <w:sz w:val="20"/>
                      <w:szCs w:val="20"/>
                    </w:rPr>
                  </w:pPr>
                  <w:r>
                    <w:rPr>
                      <w:sz w:val="20"/>
                      <w:szCs w:val="20"/>
                    </w:rPr>
                    <w:t xml:space="preserve">о предоставлении выписки из ЕГРП в </w:t>
                  </w:r>
                  <w:proofErr w:type="spellStart"/>
                  <w:r>
                    <w:rPr>
                      <w:sz w:val="20"/>
                      <w:szCs w:val="20"/>
                    </w:rPr>
                    <w:t>Росреестр</w:t>
                  </w:r>
                  <w:proofErr w:type="spellEnd"/>
                  <w:r>
                    <w:rPr>
                      <w:sz w:val="20"/>
                      <w:szCs w:val="20"/>
                    </w:rPr>
                    <w:t xml:space="preserve"> по РБ;</w:t>
                  </w:r>
                </w:p>
                <w:p w:rsidR="003C7D13" w:rsidRDefault="003C7D13" w:rsidP="00077CF4">
                  <w:pPr>
                    <w:jc w:val="both"/>
                    <w:rPr>
                      <w:sz w:val="20"/>
                      <w:szCs w:val="20"/>
                    </w:rPr>
                  </w:pPr>
                  <w:r>
                    <w:rPr>
                      <w:sz w:val="20"/>
                      <w:szCs w:val="20"/>
                    </w:rPr>
                    <w:t xml:space="preserve">о предоставлении кадастрового паспорта  - в филиал ФГБУ «ФКП </w:t>
                  </w:r>
                  <w:proofErr w:type="spellStart"/>
                  <w:r>
                    <w:rPr>
                      <w:sz w:val="20"/>
                      <w:szCs w:val="20"/>
                    </w:rPr>
                    <w:t>Росреестра</w:t>
                  </w:r>
                  <w:proofErr w:type="spellEnd"/>
                  <w:r>
                    <w:rPr>
                      <w:sz w:val="20"/>
                      <w:szCs w:val="20"/>
                    </w:rPr>
                    <w:t>» по РБ.</w:t>
                  </w:r>
                </w:p>
                <w:p w:rsidR="003C7D13" w:rsidRDefault="003C7D13" w:rsidP="00077CF4">
                  <w:pPr>
                    <w:jc w:val="both"/>
                    <w:rPr>
                      <w:sz w:val="20"/>
                      <w:szCs w:val="20"/>
                    </w:rPr>
                  </w:pPr>
                </w:p>
                <w:p w:rsidR="003C7D13" w:rsidRDefault="003C7D13" w:rsidP="00077CF4">
                  <w:pPr>
                    <w:jc w:val="both"/>
                    <w:rPr>
                      <w:sz w:val="24"/>
                      <w:szCs w:val="24"/>
                    </w:rPr>
                  </w:pPr>
                </w:p>
              </w:txbxContent>
            </v:textbox>
          </v:rect>
        </w:pict>
      </w:r>
    </w:p>
    <w:p w:rsidR="00077CF4" w:rsidRPr="00077CF4" w:rsidRDefault="00077CF4" w:rsidP="00077CF4">
      <w:pPr>
        <w:tabs>
          <w:tab w:val="left" w:pos="4520"/>
        </w:tabs>
        <w:autoSpaceDE w:val="0"/>
        <w:autoSpaceDN w:val="0"/>
        <w:adjustRightInd w:val="0"/>
        <w:ind w:firstLine="540"/>
        <w:jc w:val="both"/>
        <w:rPr>
          <w:rFonts w:ascii="Times New Roman" w:hAnsi="Times New Roman" w:cs="Times New Roman"/>
          <w:sz w:val="24"/>
          <w:szCs w:val="24"/>
        </w:rPr>
      </w:pPr>
      <w:r w:rsidRPr="00077CF4">
        <w:rPr>
          <w:rFonts w:ascii="Times New Roman" w:hAnsi="Times New Roman" w:cs="Times New Roman"/>
          <w:sz w:val="24"/>
          <w:szCs w:val="24"/>
        </w:rPr>
        <w:tab/>
      </w:r>
    </w:p>
    <w:p w:rsidR="00077CF4" w:rsidRPr="00077CF4" w:rsidRDefault="00077CF4" w:rsidP="00077CF4">
      <w:pPr>
        <w:tabs>
          <w:tab w:val="left" w:pos="4425"/>
        </w:tabs>
        <w:autoSpaceDE w:val="0"/>
        <w:autoSpaceDN w:val="0"/>
        <w:adjustRightInd w:val="0"/>
        <w:ind w:firstLine="540"/>
        <w:jc w:val="both"/>
        <w:rPr>
          <w:rFonts w:ascii="Times New Roman" w:hAnsi="Times New Roman" w:cs="Times New Roman"/>
          <w:sz w:val="24"/>
          <w:szCs w:val="24"/>
        </w:rPr>
      </w:pPr>
      <w:r w:rsidRPr="00077CF4">
        <w:rPr>
          <w:rFonts w:ascii="Times New Roman" w:hAnsi="Times New Roman" w:cs="Times New Roman"/>
          <w:sz w:val="24"/>
          <w:szCs w:val="24"/>
        </w:rPr>
        <w:tab/>
      </w:r>
      <w:r w:rsidRPr="00077CF4">
        <w:rPr>
          <w:rFonts w:ascii="Times New Roman" w:hAnsi="Times New Roman" w:cs="Times New Roman"/>
          <w:sz w:val="24"/>
          <w:szCs w:val="24"/>
        </w:rPr>
        <w:pict>
          <v:line id="_x0000_s1029" style="position:absolute;left:0;text-align:left;z-index:251658240;mso-position-horizontal-relative:text;mso-position-vertical-relative:text" from="237.6pt,11.2pt" to="237.6pt,38.2pt">
            <v:stroke endarrow="block"/>
          </v:line>
        </w:pict>
      </w:r>
      <w:r w:rsidRPr="00077CF4">
        <w:rPr>
          <w:rFonts w:ascii="Times New Roman" w:hAnsi="Times New Roman" w:cs="Times New Roman"/>
          <w:sz w:val="24"/>
          <w:szCs w:val="24"/>
        </w:rPr>
        <w:pict>
          <v:rect id="_x0000_s1026" style="position:absolute;left:0;text-align:left;margin-left:-12.4pt;margin-top:74.05pt;width:234.2pt;height:64.4pt;z-index:251658240;mso-position-horizontal-relative:text;mso-position-vertical-relative:text">
            <v:textbox style="mso-next-textbox:#_x0000_s1026">
              <w:txbxContent>
                <w:p w:rsidR="003C7D13" w:rsidRDefault="003C7D13" w:rsidP="00077CF4">
                  <w:pPr>
                    <w:tabs>
                      <w:tab w:val="left" w:pos="1276"/>
                      <w:tab w:val="left" w:pos="1701"/>
                      <w:tab w:val="left" w:pos="6663"/>
                    </w:tabs>
                    <w:jc w:val="both"/>
                    <w:rPr>
                      <w:sz w:val="20"/>
                      <w:szCs w:val="20"/>
                    </w:rPr>
                  </w:pPr>
                  <w:r>
                    <w:rPr>
                      <w:sz w:val="20"/>
                      <w:szCs w:val="20"/>
                    </w:rPr>
                    <w:t xml:space="preserve">Подготовка решения о выдаче разрешения на использование земель или земельных участков без предоставления земельных участков и установления сервитута </w:t>
                  </w:r>
                </w:p>
                <w:p w:rsidR="003C7D13" w:rsidRDefault="003C7D13" w:rsidP="00077CF4">
                  <w:pPr>
                    <w:rPr>
                      <w:sz w:val="20"/>
                      <w:szCs w:val="20"/>
                    </w:rPr>
                  </w:pPr>
                </w:p>
                <w:p w:rsidR="003C7D13" w:rsidRDefault="003C7D13" w:rsidP="00077CF4">
                  <w:pPr>
                    <w:ind w:left="720"/>
                    <w:rPr>
                      <w:color w:val="000000"/>
                      <w:sz w:val="20"/>
                      <w:szCs w:val="20"/>
                    </w:rPr>
                  </w:pPr>
                </w:p>
                <w:p w:rsidR="003C7D13" w:rsidRDefault="003C7D13" w:rsidP="00077CF4">
                  <w:pPr>
                    <w:jc w:val="center"/>
                    <w:rPr>
                      <w:sz w:val="20"/>
                      <w:szCs w:val="20"/>
                    </w:rPr>
                  </w:pPr>
                </w:p>
              </w:txbxContent>
            </v:textbox>
          </v:rect>
        </w:pict>
      </w:r>
      <w:r w:rsidRPr="00077CF4">
        <w:rPr>
          <w:rFonts w:ascii="Times New Roman" w:hAnsi="Times New Roman" w:cs="Times New Roman"/>
          <w:sz w:val="24"/>
          <w:szCs w:val="24"/>
        </w:rPr>
        <w:pict>
          <v:line id="_x0000_s1027" style="position:absolute;left:0;text-align:left;flip:x;z-index:251658240;mso-position-horizontal-relative:text;mso-position-vertical-relative:text" from="359.85pt,197.4pt" to="359.85pt,224.95pt">
            <v:stroke endarrow="block"/>
          </v:line>
        </w:pict>
      </w:r>
      <w:r w:rsidRPr="00077CF4">
        <w:rPr>
          <w:rFonts w:ascii="Times New Roman" w:hAnsi="Times New Roman" w:cs="Times New Roman"/>
          <w:sz w:val="24"/>
          <w:szCs w:val="24"/>
        </w:rPr>
        <w:pict>
          <v:line id="_x0000_s1035" style="position:absolute;left:0;text-align:left;flip:x;z-index:251658240;mso-position-horizontal-relative:text;mso-position-vertical-relative:text" from="70.1pt,128.1pt" to="70.9pt,155.1pt">
            <v:stroke endarrow="block"/>
          </v:line>
        </w:pict>
      </w:r>
      <w:r w:rsidRPr="00077CF4">
        <w:rPr>
          <w:rFonts w:ascii="Times New Roman" w:hAnsi="Times New Roman" w:cs="Times New Roman"/>
          <w:sz w:val="24"/>
          <w:szCs w:val="24"/>
        </w:rPr>
        <w:pict>
          <v:line id="_x0000_s1038" style="position:absolute;left:0;text-align:left;z-index:251658240;mso-position-horizontal-relative:text;mso-position-vertical-relative:text" from="184.8pt,51pt" to="310.1pt,74.55pt">
            <v:stroke endarrow="block"/>
          </v:line>
        </w:pict>
      </w:r>
      <w:r w:rsidRPr="00077CF4">
        <w:rPr>
          <w:rFonts w:ascii="Times New Roman" w:hAnsi="Times New Roman" w:cs="Times New Roman"/>
          <w:sz w:val="24"/>
          <w:szCs w:val="24"/>
        </w:rPr>
        <w:pict>
          <v:line id="_x0000_s1039" style="position:absolute;left:0;text-align:left;flip:x;z-index:251658240;mso-position-horizontal-relative:text;mso-position-vertical-relative:text" from="359.85pt,124.65pt" to="359.85pt,149.4pt">
            <v:stroke endarrow="block"/>
          </v:line>
        </w:pict>
      </w:r>
      <w:r w:rsidRPr="00077CF4">
        <w:rPr>
          <w:rFonts w:ascii="Times New Roman" w:hAnsi="Times New Roman" w:cs="Times New Roman"/>
          <w:sz w:val="24"/>
          <w:szCs w:val="24"/>
        </w:rPr>
        <w:pict>
          <v:shape id="_x0000_s1040" type="#_x0000_t32" style="position:absolute;left:0;text-align:left;margin-left:72.3pt;margin-top:47.35pt;width:0;height:28.55pt;z-index:251658240;mso-position-horizontal-relative:text;mso-position-vertical-relative:text" o:connectortype="straight">
            <v:stroke endarrow="block"/>
          </v:shape>
        </w:pict>
      </w:r>
      <w:r w:rsidRPr="00077CF4">
        <w:rPr>
          <w:rFonts w:ascii="Times New Roman" w:hAnsi="Times New Roman" w:cs="Times New Roman"/>
          <w:sz w:val="24"/>
          <w:szCs w:val="24"/>
        </w:rPr>
        <w:pict>
          <v:shape id="_x0000_s1041" type="#_x0000_t32" style="position:absolute;left:0;text-align:left;margin-left:100.1pt;margin-top:217.75pt;width:.1pt;height:25.05pt;z-index:251658240;mso-position-horizontal-relative:text;mso-position-vertical-relative:text" o:connectortype="straight">
            <v:stroke endarrow="block"/>
          </v:shape>
        </w:pict>
      </w:r>
    </w:p>
    <w:p w:rsidR="00077CF4" w:rsidRPr="00077CF4" w:rsidRDefault="00077CF4" w:rsidP="00077CF4">
      <w:pPr>
        <w:tabs>
          <w:tab w:val="left" w:pos="7150"/>
        </w:tabs>
        <w:rPr>
          <w:rFonts w:ascii="Times New Roman" w:hAnsi="Times New Roman" w:cs="Times New Roman"/>
          <w:sz w:val="24"/>
          <w:szCs w:val="24"/>
        </w:rPr>
      </w:pPr>
    </w:p>
    <w:p w:rsidR="00077CF4" w:rsidRPr="00077CF4" w:rsidRDefault="003B5F9D" w:rsidP="00077CF4">
      <w:pPr>
        <w:tabs>
          <w:tab w:val="left" w:pos="7150"/>
        </w:tabs>
        <w:rPr>
          <w:rFonts w:ascii="Times New Roman" w:hAnsi="Times New Roman" w:cs="Times New Roman"/>
          <w:sz w:val="24"/>
          <w:szCs w:val="24"/>
        </w:rPr>
      </w:pPr>
      <w:r w:rsidRPr="00077CF4">
        <w:rPr>
          <w:rFonts w:ascii="Times New Roman" w:hAnsi="Times New Roman" w:cs="Times New Roman"/>
          <w:sz w:val="24"/>
          <w:szCs w:val="24"/>
        </w:rPr>
        <w:pict>
          <v:rect id="_x0000_s1036" style="position:absolute;margin-left:289.85pt;margin-top:22.3pt;width:153.85pt;height:64.4pt;z-index:251658240">
            <v:textbox style="mso-next-textbox:#_x0000_s1036">
              <w:txbxContent>
                <w:p w:rsidR="003C7D13" w:rsidRDefault="003C7D13" w:rsidP="00077CF4">
                  <w:pPr>
                    <w:rPr>
                      <w:color w:val="000000"/>
                      <w:sz w:val="20"/>
                      <w:szCs w:val="20"/>
                    </w:rPr>
                  </w:pPr>
                  <w:r>
                    <w:rPr>
                      <w:color w:val="000000"/>
                      <w:sz w:val="20"/>
                      <w:szCs w:val="20"/>
                    </w:rPr>
                    <w:t xml:space="preserve">1. Подготовка проекта решения </w:t>
                  </w:r>
                  <w:r>
                    <w:rPr>
                      <w:sz w:val="20"/>
                      <w:szCs w:val="20"/>
                    </w:rPr>
                    <w:t>об отказе в его предоставлении, уведомления о направлении их заявителю;</w:t>
                  </w:r>
                </w:p>
              </w:txbxContent>
            </v:textbox>
          </v:rect>
        </w:pict>
      </w:r>
    </w:p>
    <w:p w:rsidR="00077CF4" w:rsidRPr="00077CF4" w:rsidRDefault="00077CF4" w:rsidP="00077CF4">
      <w:pPr>
        <w:tabs>
          <w:tab w:val="left" w:pos="7150"/>
        </w:tabs>
        <w:rPr>
          <w:rFonts w:ascii="Times New Roman" w:hAnsi="Times New Roman" w:cs="Times New Roman"/>
          <w:sz w:val="24"/>
          <w:szCs w:val="24"/>
        </w:rPr>
      </w:pPr>
    </w:p>
    <w:p w:rsidR="00077CF4" w:rsidRPr="00077CF4" w:rsidRDefault="00077CF4" w:rsidP="00077CF4">
      <w:pPr>
        <w:tabs>
          <w:tab w:val="left" w:pos="7150"/>
        </w:tabs>
        <w:rPr>
          <w:rFonts w:ascii="Times New Roman" w:hAnsi="Times New Roman" w:cs="Times New Roman"/>
          <w:sz w:val="24"/>
          <w:szCs w:val="24"/>
        </w:rPr>
      </w:pPr>
    </w:p>
    <w:p w:rsidR="00077CF4" w:rsidRPr="00077CF4" w:rsidRDefault="003B5F9D" w:rsidP="00077CF4">
      <w:pPr>
        <w:rPr>
          <w:rFonts w:ascii="Times New Roman" w:hAnsi="Times New Roman" w:cs="Times New Roman"/>
          <w:sz w:val="24"/>
          <w:szCs w:val="24"/>
        </w:rPr>
      </w:pPr>
      <w:r w:rsidRPr="00077CF4">
        <w:rPr>
          <w:rFonts w:ascii="Times New Roman" w:hAnsi="Times New Roman" w:cs="Times New Roman"/>
          <w:sz w:val="24"/>
          <w:szCs w:val="24"/>
        </w:rPr>
        <w:pict>
          <v:rect id="_x0000_s1034" style="position:absolute;margin-left:-13.65pt;margin-top:24.9pt;width:235.45pt;height:88.55pt;z-index:251658240">
            <v:textbox style="mso-next-textbox:#_x0000_s1034">
              <w:txbxContent>
                <w:p w:rsidR="003C7D13" w:rsidRDefault="003C7D13" w:rsidP="00077CF4">
                  <w:pPr>
                    <w:autoSpaceDE w:val="0"/>
                    <w:autoSpaceDN w:val="0"/>
                    <w:adjustRightInd w:val="0"/>
                    <w:rPr>
                      <w:sz w:val="20"/>
                      <w:szCs w:val="20"/>
                    </w:rPr>
                  </w:pPr>
                  <w:r>
                    <w:rPr>
                      <w:sz w:val="20"/>
                      <w:szCs w:val="20"/>
                    </w:rPr>
                    <w:t>Регистрация уведомления о направлении Заявителю подписанного решения о выдаче разрешения на использование земель или земельных участков без предоставления земельных участков и установления сервитута</w:t>
                  </w:r>
                </w:p>
                <w:p w:rsidR="003C7D13" w:rsidRDefault="003C7D13" w:rsidP="00077CF4">
                  <w:pPr>
                    <w:rPr>
                      <w:color w:val="000000"/>
                      <w:sz w:val="20"/>
                      <w:szCs w:val="20"/>
                    </w:rPr>
                  </w:pPr>
                </w:p>
              </w:txbxContent>
            </v:textbox>
          </v:rect>
        </w:pict>
      </w:r>
      <w:r w:rsidRPr="00077CF4">
        <w:rPr>
          <w:rFonts w:ascii="Times New Roman" w:hAnsi="Times New Roman" w:cs="Times New Roman"/>
          <w:sz w:val="24"/>
          <w:szCs w:val="24"/>
        </w:rPr>
        <w:pict>
          <v:rect id="_x0000_s1037" style="position:absolute;margin-left:292.1pt;margin-top:17.15pt;width:157.6pt;height:61.5pt;z-index:251658240">
            <v:textbox style="mso-next-textbox:#_x0000_s1037">
              <w:txbxContent>
                <w:p w:rsidR="003C7D13" w:rsidRDefault="003C7D13" w:rsidP="00077CF4">
                  <w:pPr>
                    <w:rPr>
                      <w:sz w:val="20"/>
                      <w:szCs w:val="20"/>
                    </w:rPr>
                  </w:pPr>
                  <w:r>
                    <w:rPr>
                      <w:sz w:val="20"/>
                      <w:szCs w:val="20"/>
                    </w:rPr>
                    <w:t xml:space="preserve">Принятие решения </w:t>
                  </w:r>
                  <w:r>
                    <w:rPr>
                      <w:color w:val="000000"/>
                      <w:sz w:val="20"/>
                      <w:szCs w:val="20"/>
                    </w:rPr>
                    <w:t xml:space="preserve">об отказе </w:t>
                  </w:r>
                  <w:r>
                    <w:rPr>
                      <w:sz w:val="20"/>
                      <w:szCs w:val="20"/>
                    </w:rPr>
                    <w:t>в его предоставлении, уведомления о направлении их заявителю</w:t>
                  </w:r>
                </w:p>
              </w:txbxContent>
            </v:textbox>
          </v:rect>
        </w:pict>
      </w:r>
    </w:p>
    <w:p w:rsidR="00077CF4" w:rsidRPr="00077CF4" w:rsidRDefault="00077CF4" w:rsidP="00077CF4">
      <w:pPr>
        <w:rPr>
          <w:rFonts w:ascii="Times New Roman" w:hAnsi="Times New Roman" w:cs="Times New Roman"/>
          <w:sz w:val="24"/>
          <w:szCs w:val="24"/>
        </w:rPr>
      </w:pPr>
    </w:p>
    <w:p w:rsidR="00077CF4" w:rsidRPr="00077CF4" w:rsidRDefault="00077CF4" w:rsidP="00077CF4">
      <w:pPr>
        <w:rPr>
          <w:rFonts w:ascii="Times New Roman" w:hAnsi="Times New Roman" w:cs="Times New Roman"/>
          <w:sz w:val="24"/>
          <w:szCs w:val="24"/>
        </w:rPr>
      </w:pPr>
    </w:p>
    <w:p w:rsidR="00077CF4" w:rsidRPr="00077CF4" w:rsidRDefault="002736C2" w:rsidP="00077CF4">
      <w:pPr>
        <w:rPr>
          <w:rFonts w:ascii="Times New Roman" w:hAnsi="Times New Roman" w:cs="Times New Roman"/>
          <w:sz w:val="24"/>
          <w:szCs w:val="24"/>
        </w:rPr>
      </w:pPr>
      <w:r w:rsidRPr="00077CF4">
        <w:rPr>
          <w:rFonts w:ascii="Times New Roman" w:hAnsi="Times New Roman" w:cs="Times New Roman"/>
          <w:sz w:val="24"/>
          <w:szCs w:val="24"/>
        </w:rPr>
        <w:pict>
          <v:rect id="_x0000_s1033" style="position:absolute;margin-left:291.35pt;margin-top:18.8pt;width:158.35pt;height:85.65pt;z-index:251658240">
            <v:textbox style="mso-next-textbox:#_x0000_s1033">
              <w:txbxContent>
                <w:p w:rsidR="003C7D13" w:rsidRDefault="003C7D13" w:rsidP="00077CF4">
                  <w:pPr>
                    <w:rPr>
                      <w:sz w:val="20"/>
                      <w:szCs w:val="20"/>
                    </w:rPr>
                  </w:pPr>
                </w:p>
                <w:p w:rsidR="003C7D13" w:rsidRDefault="003C7D13" w:rsidP="00077CF4">
                  <w:pPr>
                    <w:rPr>
                      <w:sz w:val="24"/>
                      <w:szCs w:val="24"/>
                    </w:rPr>
                  </w:pPr>
                  <w:r>
                    <w:rPr>
                      <w:sz w:val="20"/>
                      <w:szCs w:val="20"/>
                    </w:rPr>
                    <w:t>Регистрация решения об отказе и его выдача  заявителю (направление по почте)</w:t>
                  </w:r>
                </w:p>
                <w:p w:rsidR="003C7D13" w:rsidRDefault="003C7D13" w:rsidP="00077CF4">
                  <w:pPr>
                    <w:rPr>
                      <w:color w:val="000000"/>
                      <w:sz w:val="20"/>
                      <w:szCs w:val="20"/>
                    </w:rPr>
                  </w:pPr>
                </w:p>
              </w:txbxContent>
            </v:textbox>
          </v:rect>
        </w:pict>
      </w:r>
    </w:p>
    <w:p w:rsidR="00077CF4" w:rsidRPr="00077CF4" w:rsidRDefault="00077CF4" w:rsidP="00077CF4">
      <w:pPr>
        <w:jc w:val="center"/>
        <w:rPr>
          <w:rFonts w:ascii="Times New Roman" w:hAnsi="Times New Roman" w:cs="Times New Roman"/>
          <w:sz w:val="24"/>
          <w:szCs w:val="24"/>
        </w:rPr>
      </w:pPr>
    </w:p>
    <w:p w:rsidR="00077CF4" w:rsidRPr="00077CF4" w:rsidRDefault="003B5F9D" w:rsidP="00077CF4">
      <w:pPr>
        <w:jc w:val="center"/>
        <w:rPr>
          <w:rFonts w:ascii="Times New Roman" w:hAnsi="Times New Roman" w:cs="Times New Roman"/>
          <w:sz w:val="24"/>
          <w:szCs w:val="24"/>
        </w:rPr>
      </w:pPr>
      <w:r w:rsidRPr="00077CF4">
        <w:rPr>
          <w:rFonts w:ascii="Times New Roman" w:hAnsi="Times New Roman" w:cs="Times New Roman"/>
          <w:sz w:val="24"/>
          <w:szCs w:val="24"/>
        </w:rPr>
        <w:pict>
          <v:rect id="_x0000_s1042" style="position:absolute;left:0;text-align:left;margin-left:-1.55pt;margin-top:10.4pt;width:223.35pt;height:48.4pt;z-index:251658240">
            <v:textbox>
              <w:txbxContent>
                <w:p w:rsidR="003C7D13" w:rsidRDefault="003C7D13" w:rsidP="00077CF4">
                  <w:pPr>
                    <w:autoSpaceDE w:val="0"/>
                    <w:autoSpaceDN w:val="0"/>
                    <w:adjustRightInd w:val="0"/>
                    <w:rPr>
                      <w:sz w:val="20"/>
                      <w:szCs w:val="20"/>
                    </w:rPr>
                  </w:pPr>
                  <w:r>
                    <w:rPr>
                      <w:sz w:val="20"/>
                      <w:szCs w:val="20"/>
                    </w:rPr>
                    <w:t>Выдача результатов   исполнения муниципальной услуги Заявителю (направление по почте)</w:t>
                  </w:r>
                </w:p>
                <w:p w:rsidR="003C7D13" w:rsidRDefault="003C7D13" w:rsidP="00077CF4">
                  <w:pPr>
                    <w:rPr>
                      <w:sz w:val="24"/>
                      <w:szCs w:val="24"/>
                    </w:rPr>
                  </w:pPr>
                </w:p>
              </w:txbxContent>
            </v:textbox>
          </v:rect>
        </w:pict>
      </w:r>
    </w:p>
    <w:p w:rsidR="00077CF4" w:rsidRPr="00077CF4" w:rsidRDefault="00077CF4" w:rsidP="00077CF4">
      <w:pPr>
        <w:jc w:val="center"/>
        <w:rPr>
          <w:rFonts w:ascii="Times New Roman" w:hAnsi="Times New Roman" w:cs="Times New Roman"/>
          <w:sz w:val="24"/>
          <w:szCs w:val="24"/>
        </w:rPr>
      </w:pPr>
    </w:p>
    <w:p w:rsidR="00077CF4" w:rsidRPr="00077CF4" w:rsidRDefault="00077CF4" w:rsidP="003B5F9D">
      <w:pPr>
        <w:tabs>
          <w:tab w:val="left" w:pos="964"/>
        </w:tabs>
        <w:rPr>
          <w:rFonts w:ascii="Times New Roman" w:hAnsi="Times New Roman" w:cs="Times New Roman"/>
          <w:sz w:val="24"/>
          <w:szCs w:val="24"/>
        </w:rPr>
      </w:pPr>
    </w:p>
    <w:sectPr w:rsidR="00077CF4" w:rsidRPr="00077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6E24"/>
    <w:multiLevelType w:val="multilevel"/>
    <w:tmpl w:val="D090AEEC"/>
    <w:lvl w:ilvl="0">
      <w:start w:val="1"/>
      <w:numFmt w:val="upperRoman"/>
      <w:lvlText w:val="%1."/>
      <w:lvlJc w:val="left"/>
      <w:pPr>
        <w:ind w:left="1080" w:hanging="720"/>
      </w:pPr>
    </w:lvl>
    <w:lvl w:ilvl="1">
      <w:start w:val="2"/>
      <w:numFmt w:val="decimal"/>
      <w:isLgl/>
      <w:lvlText w:val="%1.%2."/>
      <w:lvlJc w:val="left"/>
      <w:pPr>
        <w:ind w:left="1575" w:hanging="720"/>
      </w:pPr>
    </w:lvl>
    <w:lvl w:ilvl="2">
      <w:start w:val="1"/>
      <w:numFmt w:val="decimal"/>
      <w:isLgl/>
      <w:lvlText w:val="%1.%2.%3."/>
      <w:lvlJc w:val="left"/>
      <w:pPr>
        <w:ind w:left="2070" w:hanging="720"/>
      </w:pPr>
    </w:lvl>
    <w:lvl w:ilvl="3">
      <w:start w:val="1"/>
      <w:numFmt w:val="decimal"/>
      <w:isLgl/>
      <w:lvlText w:val="%1.%2.%3.%4."/>
      <w:lvlJc w:val="left"/>
      <w:pPr>
        <w:ind w:left="2925" w:hanging="1080"/>
      </w:pPr>
    </w:lvl>
    <w:lvl w:ilvl="4">
      <w:start w:val="1"/>
      <w:numFmt w:val="decimal"/>
      <w:isLgl/>
      <w:lvlText w:val="%1.%2.%3.%4.%5."/>
      <w:lvlJc w:val="left"/>
      <w:pPr>
        <w:ind w:left="3420" w:hanging="1080"/>
      </w:pPr>
    </w:lvl>
    <w:lvl w:ilvl="5">
      <w:start w:val="1"/>
      <w:numFmt w:val="decimal"/>
      <w:isLgl/>
      <w:lvlText w:val="%1.%2.%3.%4.%5.%6."/>
      <w:lvlJc w:val="left"/>
      <w:pPr>
        <w:ind w:left="4275" w:hanging="1440"/>
      </w:pPr>
    </w:lvl>
    <w:lvl w:ilvl="6">
      <w:start w:val="1"/>
      <w:numFmt w:val="decimal"/>
      <w:isLgl/>
      <w:lvlText w:val="%1.%2.%3.%4.%5.%6.%7."/>
      <w:lvlJc w:val="left"/>
      <w:pPr>
        <w:ind w:left="5130" w:hanging="1800"/>
      </w:pPr>
    </w:lvl>
    <w:lvl w:ilvl="7">
      <w:start w:val="1"/>
      <w:numFmt w:val="decimal"/>
      <w:isLgl/>
      <w:lvlText w:val="%1.%2.%3.%4.%5.%6.%7.%8."/>
      <w:lvlJc w:val="left"/>
      <w:pPr>
        <w:ind w:left="5625" w:hanging="1800"/>
      </w:pPr>
    </w:lvl>
    <w:lvl w:ilvl="8">
      <w:start w:val="1"/>
      <w:numFmt w:val="decimal"/>
      <w:isLgl/>
      <w:lvlText w:val="%1.%2.%3.%4.%5.%6.%7.%8.%9."/>
      <w:lvlJc w:val="left"/>
      <w:pPr>
        <w:ind w:left="6480" w:hanging="2160"/>
      </w:pPr>
    </w:lvl>
  </w:abstractNum>
  <w:abstractNum w:abstractNumId="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7CF4"/>
    <w:rsid w:val="00077CF4"/>
    <w:rsid w:val="002736C2"/>
    <w:rsid w:val="003B5F9D"/>
    <w:rsid w:val="003C7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43"/>
        <o:r id="V:Rule3" type="connector" idref="#_x0000_s1041"/>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7CF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7CF4"/>
    <w:rPr>
      <w:rFonts w:ascii="Cambria" w:eastAsia="Times New Roman" w:hAnsi="Cambria" w:cs="Times New Roman"/>
      <w:b/>
      <w:bCs/>
      <w:kern w:val="32"/>
      <w:sz w:val="32"/>
      <w:szCs w:val="32"/>
    </w:rPr>
  </w:style>
  <w:style w:type="paragraph" w:styleId="a3">
    <w:name w:val="Normal (Web)"/>
    <w:basedOn w:val="a"/>
    <w:uiPriority w:val="99"/>
    <w:semiHidden/>
    <w:unhideWhenUsed/>
    <w:rsid w:val="00077CF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077C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077CF4"/>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077CF4"/>
    <w:pPr>
      <w:spacing w:after="0" w:line="240" w:lineRule="auto"/>
      <w:ind w:firstLine="539"/>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uiPriority w:val="99"/>
    <w:semiHidden/>
    <w:rsid w:val="00077CF4"/>
    <w:rPr>
      <w:rFonts w:ascii="Times New Roman" w:eastAsia="Times New Roman" w:hAnsi="Times New Roman" w:cs="Times New Roman"/>
      <w:sz w:val="28"/>
      <w:szCs w:val="24"/>
    </w:rPr>
  </w:style>
  <w:style w:type="paragraph" w:styleId="3">
    <w:name w:val="Body Text Indent 3"/>
    <w:basedOn w:val="a"/>
    <w:link w:val="30"/>
    <w:uiPriority w:val="99"/>
    <w:semiHidden/>
    <w:unhideWhenUsed/>
    <w:rsid w:val="00077CF4"/>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semiHidden/>
    <w:rsid w:val="00077CF4"/>
    <w:rPr>
      <w:rFonts w:ascii="Times New Roman" w:eastAsia="Times New Roman" w:hAnsi="Times New Roman" w:cs="Times New Roman"/>
      <w:sz w:val="28"/>
      <w:szCs w:val="24"/>
    </w:rPr>
  </w:style>
  <w:style w:type="paragraph" w:styleId="a8">
    <w:name w:val="No Spacing"/>
    <w:uiPriority w:val="1"/>
    <w:qFormat/>
    <w:rsid w:val="00077CF4"/>
    <w:pPr>
      <w:spacing w:after="0" w:line="240" w:lineRule="auto"/>
    </w:pPr>
    <w:rPr>
      <w:rFonts w:ascii="Calibri" w:eastAsia="Calibri" w:hAnsi="Calibri" w:cs="Times New Roman"/>
      <w:lang w:eastAsia="en-US"/>
    </w:rPr>
  </w:style>
  <w:style w:type="paragraph" w:styleId="a9">
    <w:name w:val="List Paragraph"/>
    <w:basedOn w:val="a"/>
    <w:uiPriority w:val="34"/>
    <w:qFormat/>
    <w:rsid w:val="00077CF4"/>
    <w:pPr>
      <w:ind w:left="720"/>
      <w:contextualSpacing/>
    </w:pPr>
    <w:rPr>
      <w:rFonts w:ascii="Calibri" w:eastAsia="Calibri" w:hAnsi="Calibri" w:cs="Times New Roman"/>
      <w:lang w:eastAsia="en-US"/>
    </w:rPr>
  </w:style>
  <w:style w:type="paragraph" w:customStyle="1" w:styleId="ConsPlusNormal">
    <w:name w:val="ConsPlusNormal"/>
    <w:uiPriority w:val="99"/>
    <w:rsid w:val="00077CF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077CF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extList">
    <w:name w:val="TextList"/>
    <w:basedOn w:val="a"/>
    <w:uiPriority w:val="99"/>
    <w:rsid w:val="00077CF4"/>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ConsNormal">
    <w:name w:val="ConsNormal"/>
    <w:uiPriority w:val="99"/>
    <w:rsid w:val="00077CF4"/>
    <w:pPr>
      <w:widowControl w:val="0"/>
      <w:adjustRightInd w:val="0"/>
      <w:spacing w:after="0" w:line="240" w:lineRule="auto"/>
      <w:ind w:firstLine="720"/>
    </w:pPr>
    <w:rPr>
      <w:rFonts w:ascii="Arial" w:eastAsia="Times New Roman" w:hAnsi="Arial" w:cs="Arial"/>
      <w:sz w:val="16"/>
      <w:szCs w:val="16"/>
    </w:rPr>
  </w:style>
  <w:style w:type="character" w:customStyle="1" w:styleId="aa">
    <w:name w:val="Гипертекстовая ссылка"/>
    <w:uiPriority w:val="99"/>
    <w:rsid w:val="00077CF4"/>
    <w:rPr>
      <w:color w:val="008000"/>
    </w:rPr>
  </w:style>
  <w:style w:type="character" w:styleId="ab">
    <w:name w:val="Hyperlink"/>
    <w:basedOn w:val="a0"/>
    <w:uiPriority w:val="99"/>
    <w:semiHidden/>
    <w:unhideWhenUsed/>
    <w:rsid w:val="00077CF4"/>
    <w:rPr>
      <w:color w:val="0000FF"/>
      <w:u w:val="single"/>
    </w:rPr>
  </w:style>
  <w:style w:type="paragraph" w:styleId="ac">
    <w:name w:val="Balloon Text"/>
    <w:basedOn w:val="a"/>
    <w:link w:val="ad"/>
    <w:uiPriority w:val="99"/>
    <w:semiHidden/>
    <w:unhideWhenUsed/>
    <w:rsid w:val="00077CF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7C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2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94D69FC68B451DF63F2630FACFF612C00D8647C33B6306A714E5FA4m5pAI" TargetMode="External"/><Relationship Id="rId13" Type="http://schemas.openxmlformats.org/officeDocument/2006/relationships/hyperlink" Target="consultantplus://offline/ref=0D994D69FC68B451DF63EC6E19C0A0682D0D846E7130BC62312E1502F353AAFDm6pCI"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0D994D69FC68B451DF63F2630FACFF612F0EDD667367E1323B2440m5pAI" TargetMode="External"/><Relationship Id="rId12" Type="http://schemas.openxmlformats.org/officeDocument/2006/relationships/hyperlink" Target="consultantplus://offline/ref=0D994D69FC68B451DF63F2630FACFF612C00DC637D34B6306A714E5FA4m5pAI"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E080FC8EB12B66562C6C6F208D2F5D43397B5E231325BFD99C05B547BB5637A691B6DDD3A1520CCAK3i7G"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0D994D69FC68B451DF63F2630FACFF612C00D96A7E35B6306A714E5FA4m5pAI"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0FCA96DD85BD9367AF5A501493E95428394055FC4B7FFEE0CE3A11BC3D6EAC6EADB76244d1JE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hyperlink" Target="consultantplus://offline/ref=0D994D69FC68B451DF63F2630FACFF612C00D96A7E34B6306A714E5FA4m5pAI"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0D994D69FC68B451DF63F2630FACFF612C02D2667B35B6306A714E5FA4m5pAI" TargetMode="External"/><Relationship Id="rId14" Type="http://schemas.openxmlformats.org/officeDocument/2006/relationships/hyperlink" Target="consultantplus://offline/ref=7A7733A8BE62B42E75BD6287834965A97A354534898CE7B4F0B6D2AE37EE3C3285A7EEBD2572CE8026D4DEdEb3M"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garantF1://12024624.39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47</Pages>
  <Words>16432</Words>
  <Characters>93667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2019-04-19T06:39:00Z</dcterms:created>
  <dcterms:modified xsi:type="dcterms:W3CDTF">2019-04-19T06:58:00Z</dcterms:modified>
</cp:coreProperties>
</file>